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DBE05" w14:textId="17895230" w:rsidR="00F923B5" w:rsidRDefault="00F923B5" w:rsidP="00720FDF">
      <w:pPr>
        <w:ind w:left="0" w:hanging="2"/>
        <w:jc w:val="center"/>
        <w:rPr>
          <w:rFonts w:asciiTheme="minorHAnsi" w:eastAsia="Arial" w:hAnsiTheme="minorHAnsi" w:cstheme="minorHAnsi"/>
          <w:b/>
          <w:sz w:val="22"/>
          <w:szCs w:val="22"/>
        </w:rPr>
      </w:pPr>
      <w:r>
        <w:rPr>
          <w:rFonts w:asciiTheme="minorHAnsi" w:eastAsia="Arial" w:hAnsiTheme="minorHAnsi" w:cstheme="minorHAnsi"/>
          <w:b/>
          <w:sz w:val="22"/>
          <w:szCs w:val="22"/>
        </w:rPr>
        <w:t>Allegato 6</w:t>
      </w:r>
    </w:p>
    <w:p w14:paraId="6D3300A8" w14:textId="0C6E3040" w:rsidR="00720FDF" w:rsidRDefault="000A6D0D" w:rsidP="00720FDF">
      <w:pPr>
        <w:ind w:left="0" w:hanging="2"/>
        <w:jc w:val="center"/>
        <w:rPr>
          <w:rFonts w:asciiTheme="minorHAnsi" w:eastAsia="Arial" w:hAnsiTheme="minorHAnsi" w:cstheme="minorHAnsi"/>
          <w:b/>
          <w:sz w:val="22"/>
          <w:szCs w:val="22"/>
        </w:rPr>
      </w:pPr>
      <w:r w:rsidRPr="00720FDF">
        <w:rPr>
          <w:rFonts w:asciiTheme="minorHAnsi" w:eastAsia="Arial" w:hAnsiTheme="minorHAnsi" w:cstheme="minorHAnsi"/>
          <w:b/>
          <w:sz w:val="22"/>
          <w:szCs w:val="22"/>
        </w:rPr>
        <w:t xml:space="preserve">Azione </w:t>
      </w:r>
      <w:proofErr w:type="gramStart"/>
      <w:r w:rsidRPr="00720FDF">
        <w:rPr>
          <w:rFonts w:asciiTheme="minorHAnsi" w:eastAsia="Arial" w:hAnsiTheme="minorHAnsi" w:cstheme="minorHAnsi"/>
          <w:b/>
          <w:sz w:val="22"/>
          <w:szCs w:val="22"/>
        </w:rPr>
        <w:t>1.1.1.”Sostegno</w:t>
      </w:r>
      <w:proofErr w:type="gramEnd"/>
      <w:r w:rsidRPr="00720FDF">
        <w:rPr>
          <w:rFonts w:asciiTheme="minorHAnsi" w:eastAsia="Arial" w:hAnsiTheme="minorHAnsi" w:cstheme="minorHAnsi"/>
          <w:b/>
          <w:sz w:val="22"/>
          <w:szCs w:val="22"/>
        </w:rPr>
        <w:t xml:space="preserve"> a progetti di ricerca, sviluppo sperimentale e innovazione delle imprese”</w:t>
      </w:r>
      <w:bookmarkStart w:id="0" w:name="_heading=h.30j0zll" w:colFirst="0" w:colLast="0"/>
      <w:bookmarkEnd w:id="0"/>
    </w:p>
    <w:p w14:paraId="4AF44A7F" w14:textId="77777777" w:rsidR="00720FDF" w:rsidRDefault="000A6D0D" w:rsidP="00720FDF">
      <w:pPr>
        <w:ind w:leftChars="0" w:left="0" w:firstLineChars="0" w:firstLine="0"/>
        <w:jc w:val="center"/>
        <w:rPr>
          <w:rFonts w:asciiTheme="minorHAnsi" w:eastAsia="Arial" w:hAnsiTheme="minorHAnsi" w:cstheme="minorHAnsi"/>
          <w:b/>
          <w:sz w:val="22"/>
          <w:szCs w:val="18"/>
        </w:rPr>
      </w:pPr>
      <w:r w:rsidRPr="00720FDF">
        <w:rPr>
          <w:rFonts w:asciiTheme="minorHAnsi" w:eastAsia="Arial" w:hAnsiTheme="minorHAnsi" w:cstheme="minorHAnsi"/>
          <w:b/>
          <w:sz w:val="22"/>
          <w:szCs w:val="18"/>
        </w:rPr>
        <w:t>Azione 1.1.2 “Supporto a progetti di ricerca collaborativa dei</w:t>
      </w:r>
      <w:r w:rsidR="00720FDF" w:rsidRPr="00720FDF">
        <w:rPr>
          <w:rFonts w:asciiTheme="minorHAnsi" w:eastAsia="Arial" w:hAnsiTheme="minorHAnsi" w:cstheme="minorHAnsi"/>
          <w:b/>
          <w:sz w:val="22"/>
          <w:szCs w:val="18"/>
        </w:rPr>
        <w:t xml:space="preserve"> </w:t>
      </w:r>
      <w:proofErr w:type="spellStart"/>
      <w:r w:rsidR="00720FDF" w:rsidRPr="00720FDF">
        <w:rPr>
          <w:rFonts w:asciiTheme="minorHAnsi" w:eastAsia="Arial" w:hAnsiTheme="minorHAnsi" w:cstheme="minorHAnsi"/>
          <w:b/>
          <w:sz w:val="22"/>
          <w:szCs w:val="18"/>
        </w:rPr>
        <w:t>dei</w:t>
      </w:r>
      <w:proofErr w:type="spellEnd"/>
      <w:r w:rsidR="00720FDF" w:rsidRPr="00720FDF">
        <w:rPr>
          <w:rFonts w:asciiTheme="minorHAnsi" w:eastAsia="Arial" w:hAnsiTheme="minorHAnsi" w:cstheme="minorHAnsi"/>
          <w:b/>
          <w:sz w:val="22"/>
          <w:szCs w:val="18"/>
        </w:rPr>
        <w:t xml:space="preserve"> laboratori di ricerca e delle università con le imprese”</w:t>
      </w:r>
    </w:p>
    <w:p w14:paraId="12B6F216" w14:textId="1EDE2313" w:rsidR="00B4425B" w:rsidRPr="00720FDF" w:rsidRDefault="00B4425B" w:rsidP="00720FDF">
      <w:pPr>
        <w:ind w:leftChars="0" w:left="1416" w:firstLineChars="0" w:firstLine="708"/>
        <w:rPr>
          <w:rFonts w:asciiTheme="minorHAnsi" w:eastAsia="Arial" w:hAnsiTheme="minorHAnsi" w:cstheme="minorHAnsi"/>
          <w:b/>
          <w:sz w:val="22"/>
          <w:szCs w:val="18"/>
        </w:rPr>
      </w:pPr>
      <w:r w:rsidRPr="00B4425B">
        <w:rPr>
          <w:color w:val="FF0000"/>
          <w:szCs w:val="24"/>
        </w:rPr>
        <w:t>MODELLO DI AUTODICHIARAZIONE CLIMATE PROOFING</w:t>
      </w:r>
    </w:p>
    <w:p w14:paraId="0F71F7EF" w14:textId="77777777" w:rsidR="00B4425B" w:rsidRPr="00B4425B" w:rsidRDefault="00B4425B" w:rsidP="00B4425B">
      <w:pPr>
        <w:pBdr>
          <w:top w:val="nil"/>
          <w:left w:val="nil"/>
          <w:bottom w:val="nil"/>
          <w:right w:val="nil"/>
          <w:between w:val="nil"/>
        </w:pBdr>
        <w:spacing w:line="240" w:lineRule="auto"/>
        <w:ind w:left="0" w:right="534" w:hanging="2"/>
        <w:jc w:val="center"/>
        <w:rPr>
          <w:color w:val="FF0000"/>
          <w:szCs w:val="24"/>
        </w:rPr>
      </w:pPr>
      <w:r w:rsidRPr="00B4425B">
        <w:rPr>
          <w:b/>
          <w:color w:val="FF0000"/>
          <w:szCs w:val="24"/>
        </w:rPr>
        <w:t>MITIGAZIONE DEI CAMBIAMENTI CLIMATICI</w:t>
      </w:r>
    </w:p>
    <w:p w14:paraId="40AEF342" w14:textId="2241394F" w:rsidR="00B4425B" w:rsidRPr="00B4425B" w:rsidRDefault="00B4425B" w:rsidP="00B4425B">
      <w:pPr>
        <w:widowControl w:val="0"/>
        <w:pBdr>
          <w:top w:val="nil"/>
          <w:left w:val="nil"/>
          <w:bottom w:val="nil"/>
          <w:right w:val="nil"/>
          <w:between w:val="nil"/>
        </w:pBdr>
        <w:spacing w:line="240" w:lineRule="auto"/>
        <w:ind w:left="0" w:right="534" w:hanging="2"/>
        <w:jc w:val="center"/>
        <w:rPr>
          <w:b/>
          <w:i/>
          <w:caps/>
          <w:color w:val="000000"/>
          <w:sz w:val="22"/>
          <w:szCs w:val="22"/>
        </w:rPr>
      </w:pPr>
      <w:r w:rsidRPr="00B4425B">
        <w:rPr>
          <w:b/>
          <w:color w:val="FF0000"/>
          <w:szCs w:val="24"/>
        </w:rPr>
        <w:t>FASE - SCREENING</w:t>
      </w:r>
    </w:p>
    <w:p w14:paraId="15C89C80" w14:textId="77777777" w:rsidR="00B4425B" w:rsidRPr="00B4425B" w:rsidRDefault="00B4425B" w:rsidP="00B4425B">
      <w:pPr>
        <w:pBdr>
          <w:top w:val="nil"/>
          <w:left w:val="nil"/>
          <w:bottom w:val="nil"/>
          <w:right w:val="nil"/>
          <w:between w:val="nil"/>
        </w:pBdr>
        <w:spacing w:line="240" w:lineRule="auto"/>
        <w:ind w:left="0" w:right="534" w:hanging="2"/>
        <w:jc w:val="center"/>
        <w:rPr>
          <w:b/>
          <w:color w:val="000000"/>
          <w:szCs w:val="24"/>
        </w:rPr>
      </w:pPr>
    </w:p>
    <w:p w14:paraId="38A0F1CE" w14:textId="6960EE34" w:rsidR="00B4425B" w:rsidRPr="00B4425B" w:rsidRDefault="00B4425B" w:rsidP="00B4425B">
      <w:pPr>
        <w:pBdr>
          <w:top w:val="nil"/>
          <w:left w:val="nil"/>
          <w:bottom w:val="nil"/>
          <w:right w:val="nil"/>
          <w:between w:val="nil"/>
        </w:pBdr>
        <w:spacing w:line="240" w:lineRule="auto"/>
        <w:ind w:left="0" w:right="534" w:hanging="2"/>
        <w:jc w:val="center"/>
        <w:rPr>
          <w:color w:val="000000"/>
          <w:sz w:val="20"/>
        </w:rPr>
      </w:pPr>
      <w:r w:rsidRPr="00B4425B">
        <w:rPr>
          <w:b/>
          <w:color w:val="000000"/>
          <w:szCs w:val="24"/>
        </w:rPr>
        <w:t>Dichiarazione sostitutiva di atto di notorietà</w:t>
      </w:r>
    </w:p>
    <w:p w14:paraId="11692B3A" w14:textId="77777777" w:rsidR="00B4425B" w:rsidRPr="00B4425B" w:rsidRDefault="00B4425B" w:rsidP="00B4425B">
      <w:pPr>
        <w:pBdr>
          <w:top w:val="nil"/>
          <w:left w:val="nil"/>
          <w:bottom w:val="nil"/>
          <w:right w:val="nil"/>
          <w:between w:val="nil"/>
        </w:pBdr>
        <w:spacing w:line="240" w:lineRule="auto"/>
        <w:ind w:left="0" w:right="534" w:hanging="2"/>
        <w:jc w:val="center"/>
        <w:rPr>
          <w:color w:val="000000"/>
          <w:sz w:val="20"/>
        </w:rPr>
      </w:pPr>
      <w:r w:rsidRPr="00B4425B">
        <w:rPr>
          <w:color w:val="000000"/>
          <w:szCs w:val="24"/>
        </w:rPr>
        <w:t>(artt. 46 e 47 D.P.R. 28 dicembre 2000, n. 445)</w:t>
      </w:r>
    </w:p>
    <w:p w14:paraId="0AAC1D2D" w14:textId="77777777" w:rsidR="00B4425B" w:rsidRPr="00B4425B" w:rsidRDefault="00B4425B" w:rsidP="00B4425B">
      <w:pPr>
        <w:pBdr>
          <w:top w:val="nil"/>
          <w:left w:val="nil"/>
          <w:bottom w:val="nil"/>
          <w:right w:val="nil"/>
          <w:between w:val="nil"/>
        </w:pBdr>
        <w:spacing w:line="240" w:lineRule="auto"/>
        <w:ind w:left="0" w:right="534" w:hanging="2"/>
        <w:jc w:val="both"/>
        <w:rPr>
          <w:color w:val="000000"/>
          <w:szCs w:val="24"/>
        </w:rPr>
      </w:pPr>
    </w:p>
    <w:p w14:paraId="40A423DA" w14:textId="77777777" w:rsidR="00B41900" w:rsidRPr="004D5BB6" w:rsidRDefault="00B41900" w:rsidP="00B41900">
      <w:pPr>
        <w:spacing w:line="276" w:lineRule="auto"/>
        <w:ind w:left="0" w:hanging="2"/>
        <w:jc w:val="both"/>
        <w:rPr>
          <w:rFonts w:asciiTheme="minorHAnsi" w:hAnsiTheme="minorHAnsi" w:cstheme="minorHAnsi"/>
          <w:szCs w:val="24"/>
        </w:rPr>
      </w:pPr>
      <w:r>
        <w:t xml:space="preserve">Il/La </w:t>
      </w:r>
      <w:r w:rsidRPr="004D5BB6">
        <w:rPr>
          <w:rFonts w:asciiTheme="minorHAnsi" w:hAnsiTheme="minorHAnsi" w:cstheme="minorHAnsi"/>
          <w:szCs w:val="24"/>
        </w:rPr>
        <w:t>Sottoscritto/a Cognome ___________________Nome________________________________</w:t>
      </w:r>
    </w:p>
    <w:p w14:paraId="740041BA" w14:textId="77777777" w:rsidR="00B41900" w:rsidRPr="004D5BB6" w:rsidRDefault="00B41900" w:rsidP="00B41900">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Nato/a ___________________________Provincia _______________________ il ___________</w:t>
      </w:r>
      <w:r>
        <w:rPr>
          <w:rFonts w:asciiTheme="minorHAnsi" w:hAnsiTheme="minorHAnsi" w:cstheme="minorHAnsi"/>
          <w:szCs w:val="24"/>
        </w:rPr>
        <w:t>___</w:t>
      </w:r>
    </w:p>
    <w:p w14:paraId="48E66D1D" w14:textId="77777777" w:rsidR="00B41900" w:rsidRPr="004D5BB6" w:rsidRDefault="00B41900" w:rsidP="00B41900">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(in alternativa per Stato estero: Nato in _________________________________ il __________) Residente in ___________________________ Provincia _________________________________</w:t>
      </w:r>
      <w:r>
        <w:rPr>
          <w:rFonts w:asciiTheme="minorHAnsi" w:hAnsiTheme="minorHAnsi" w:cstheme="minorHAnsi"/>
          <w:szCs w:val="24"/>
        </w:rPr>
        <w:t>_</w:t>
      </w:r>
    </w:p>
    <w:p w14:paraId="4AF4C4C8" w14:textId="77777777" w:rsidR="00B41900" w:rsidRDefault="00B41900" w:rsidP="00B41900">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(in alternativa per Stato estero: Residente in __________________ città ________________</w:t>
      </w:r>
      <w:r>
        <w:rPr>
          <w:rFonts w:asciiTheme="minorHAnsi" w:hAnsiTheme="minorHAnsi" w:cstheme="minorHAnsi"/>
          <w:szCs w:val="24"/>
        </w:rPr>
        <w:t>___</w:t>
      </w:r>
      <w:r w:rsidRPr="004D5BB6">
        <w:rPr>
          <w:rFonts w:asciiTheme="minorHAnsi" w:hAnsiTheme="minorHAnsi" w:cstheme="minorHAnsi"/>
          <w:szCs w:val="24"/>
        </w:rPr>
        <w:t xml:space="preserve">__) </w:t>
      </w:r>
    </w:p>
    <w:p w14:paraId="2B2DFEEE" w14:textId="77777777" w:rsidR="00B41900" w:rsidRPr="004D5BB6" w:rsidRDefault="00B41900" w:rsidP="00B41900">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CAP _________________ Indirizzo ___________________________________n.__________</w:t>
      </w:r>
      <w:r>
        <w:rPr>
          <w:rFonts w:asciiTheme="minorHAnsi" w:hAnsiTheme="minorHAnsi" w:cstheme="minorHAnsi"/>
          <w:szCs w:val="24"/>
        </w:rPr>
        <w:t>_____</w:t>
      </w:r>
    </w:p>
    <w:p w14:paraId="1E99B4DF" w14:textId="77777777" w:rsidR="00B41900" w:rsidRPr="004D5BB6" w:rsidRDefault="00B41900" w:rsidP="00B41900">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Codice Fiscale ____________________________________</w:t>
      </w:r>
    </w:p>
    <w:p w14:paraId="6AB3F6F3" w14:textId="77777777" w:rsidR="002A7863" w:rsidRPr="00231BC1" w:rsidRDefault="00B4425B" w:rsidP="002A7863">
      <w:pPr>
        <w:spacing w:line="276" w:lineRule="auto"/>
        <w:ind w:left="0" w:right="-1" w:hanging="2"/>
        <w:jc w:val="both"/>
        <w:rPr>
          <w:szCs w:val="24"/>
        </w:rPr>
      </w:pPr>
      <w:r w:rsidRPr="00B4425B">
        <w:rPr>
          <w:color w:val="000000"/>
          <w:szCs w:val="24"/>
        </w:rPr>
        <w:br/>
      </w:r>
      <w:r w:rsidR="002A7863" w:rsidRPr="00231BC1">
        <w:rPr>
          <w:szCs w:val="24"/>
        </w:rP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002A7863" w:rsidRPr="00231BC1">
        <w:rPr>
          <w:b/>
          <w:smallCaps/>
          <w:szCs w:val="24"/>
        </w:rPr>
        <w:t>LEGALE RAPPRESENTANTE/SOGGETTO DELEGATO</w:t>
      </w:r>
      <w:r w:rsidR="002A7863" w:rsidRPr="00231BC1">
        <w:rPr>
          <w:szCs w:val="24"/>
        </w:rPr>
        <w:t xml:space="preserve"> dell’ENTE/</w:t>
      </w:r>
      <w:proofErr w:type="spellStart"/>
      <w:r w:rsidR="002A7863" w:rsidRPr="00231BC1">
        <w:rPr>
          <w:szCs w:val="24"/>
        </w:rPr>
        <w:t>IMPRESA_______________________Codice</w:t>
      </w:r>
      <w:proofErr w:type="spellEnd"/>
      <w:r w:rsidR="002A7863" w:rsidRPr="00231BC1">
        <w:rPr>
          <w:szCs w:val="24"/>
        </w:rPr>
        <w:t xml:space="preserve"> Fiscale _______________________</w:t>
      </w:r>
      <w:r w:rsidR="002A7863">
        <w:rPr>
          <w:szCs w:val="24"/>
        </w:rPr>
        <w:t>_______</w:t>
      </w:r>
    </w:p>
    <w:p w14:paraId="02FE1E55" w14:textId="1515A604" w:rsidR="00B4425B" w:rsidRPr="00B4425B" w:rsidRDefault="00B4425B" w:rsidP="002A7863">
      <w:pPr>
        <w:pBdr>
          <w:top w:val="nil"/>
          <w:left w:val="nil"/>
          <w:bottom w:val="nil"/>
          <w:right w:val="nil"/>
          <w:between w:val="nil"/>
        </w:pBdr>
        <w:spacing w:line="276" w:lineRule="auto"/>
        <w:ind w:leftChars="0" w:left="2" w:right="-1" w:firstLineChars="0" w:hanging="2"/>
        <w:jc w:val="both"/>
        <w:rPr>
          <w:color w:val="000000"/>
          <w:szCs w:val="24"/>
        </w:rPr>
      </w:pPr>
    </w:p>
    <w:p w14:paraId="530A145E" w14:textId="77777777" w:rsidR="00033781" w:rsidRPr="004D5BB6" w:rsidRDefault="00033781" w:rsidP="00033781">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smallCaps/>
          <w:color w:val="000000"/>
          <w:szCs w:val="24"/>
        </w:rPr>
        <w:t>SEDE LEGALE</w:t>
      </w:r>
    </w:p>
    <w:p w14:paraId="44BC40CD" w14:textId="77777777" w:rsidR="00033781" w:rsidRDefault="00033781" w:rsidP="00033781">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 xml:space="preserve">Comune ________________________________________________ Prov. ________ (in alternativa per Stato estero: Stato estero _________________________________ Città estera ___________________________________________________________) </w:t>
      </w:r>
    </w:p>
    <w:p w14:paraId="050ECC79" w14:textId="77777777" w:rsidR="00033781" w:rsidRDefault="00033781" w:rsidP="00033781">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CAP _________________ Indirizzo ___________________________n.__________ Telefono __________________</w:t>
      </w:r>
      <w:r>
        <w:rPr>
          <w:rFonts w:asciiTheme="minorHAnsi" w:hAnsiTheme="minorHAnsi" w:cstheme="minorHAnsi"/>
          <w:color w:val="000000"/>
          <w:szCs w:val="24"/>
        </w:rPr>
        <w:t xml:space="preserve"> </w:t>
      </w:r>
      <w:r w:rsidRPr="004D5BB6">
        <w:rPr>
          <w:rFonts w:asciiTheme="minorHAnsi" w:hAnsiTheme="minorHAnsi" w:cstheme="minorHAnsi"/>
          <w:color w:val="000000"/>
          <w:szCs w:val="24"/>
        </w:rPr>
        <w:t>Indirizzo PEC _____________________________________________</w:t>
      </w:r>
      <w:r>
        <w:rPr>
          <w:rFonts w:asciiTheme="minorHAnsi" w:hAnsiTheme="minorHAnsi" w:cstheme="minorHAnsi"/>
          <w:color w:val="000000"/>
          <w:szCs w:val="24"/>
        </w:rPr>
        <w:t>____</w:t>
      </w:r>
      <w:r w:rsidRPr="004D5BB6">
        <w:rPr>
          <w:rFonts w:asciiTheme="minorHAnsi" w:hAnsiTheme="minorHAnsi" w:cstheme="minorHAnsi"/>
          <w:color w:val="000000"/>
          <w:szCs w:val="24"/>
        </w:rPr>
        <w:t xml:space="preserve"> </w:t>
      </w:r>
    </w:p>
    <w:p w14:paraId="23C6E2D3" w14:textId="77777777" w:rsidR="00033781" w:rsidRPr="004D5BB6" w:rsidRDefault="00033781" w:rsidP="00033781">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E-mail ____________________</w:t>
      </w:r>
    </w:p>
    <w:p w14:paraId="4B6D573B" w14:textId="77777777" w:rsidR="00B4425B" w:rsidRPr="00B4425B" w:rsidRDefault="00B4425B" w:rsidP="00B4425B">
      <w:pPr>
        <w:pBdr>
          <w:top w:val="nil"/>
          <w:left w:val="nil"/>
          <w:bottom w:val="nil"/>
          <w:right w:val="nil"/>
          <w:between w:val="nil"/>
        </w:pBdr>
        <w:spacing w:line="276" w:lineRule="auto"/>
        <w:ind w:leftChars="0" w:left="706" w:right="-1" w:hangingChars="353" w:hanging="706"/>
        <w:jc w:val="both"/>
        <w:rPr>
          <w:color w:val="000000"/>
          <w:sz w:val="20"/>
        </w:rPr>
      </w:pPr>
    </w:p>
    <w:p w14:paraId="52C8B53C" w14:textId="2D260013" w:rsidR="003057A6" w:rsidRDefault="003057A6" w:rsidP="003057A6">
      <w:pPr>
        <w:pBdr>
          <w:top w:val="nil"/>
          <w:left w:val="nil"/>
          <w:bottom w:val="nil"/>
          <w:right w:val="nil"/>
          <w:between w:val="nil"/>
        </w:pBdr>
        <w:spacing w:line="276" w:lineRule="auto"/>
        <w:ind w:left="-2" w:right="269" w:firstLineChars="0" w:firstLine="0"/>
        <w:jc w:val="both"/>
        <w:rPr>
          <w:rFonts w:asciiTheme="minorHAnsi" w:hAnsiTheme="minorHAnsi" w:cstheme="minorHAnsi"/>
          <w:color w:val="000000"/>
          <w:szCs w:val="24"/>
        </w:rPr>
      </w:pPr>
      <w:r w:rsidRPr="004D5BB6">
        <w:rPr>
          <w:rFonts w:asciiTheme="minorHAnsi" w:hAnsiTheme="minorHAnsi" w:cstheme="minorHAnsi"/>
          <w:color w:val="000000"/>
          <w:szCs w:val="24"/>
        </w:rPr>
        <w:t xml:space="preserve">In relazione al progetto candidato nell’ambito </w:t>
      </w:r>
      <w:r w:rsidRPr="004D5BB6">
        <w:rPr>
          <w:rFonts w:asciiTheme="minorHAnsi" w:hAnsiTheme="minorHAnsi" w:cstheme="minorHAnsi"/>
          <w:b/>
          <w:bCs/>
          <w:color w:val="000000"/>
          <w:szCs w:val="24"/>
        </w:rPr>
        <w:t xml:space="preserve">dell’Azione </w:t>
      </w:r>
      <w:r w:rsidR="00FC67F5" w:rsidRPr="00FC67F5">
        <w:rPr>
          <w:b/>
          <w:bCs/>
          <w:caps/>
          <w:szCs w:val="24"/>
        </w:rPr>
        <w:t xml:space="preserve">1.1.4 </w:t>
      </w:r>
      <w:r w:rsidR="00FC67F5" w:rsidRPr="00FC67F5">
        <w:rPr>
          <w:b/>
          <w:bCs/>
          <w:szCs w:val="24"/>
        </w:rPr>
        <w:t>Sviluppo e potenziamento delle infrastrutture di ricerca</w:t>
      </w:r>
      <w:r w:rsidRPr="00FC67F5">
        <w:rPr>
          <w:rFonts w:asciiTheme="minorHAnsi" w:hAnsiTheme="minorHAnsi" w:cstheme="minorHAnsi"/>
          <w:szCs w:val="24"/>
        </w:rPr>
        <w:t xml:space="preserve"> </w:t>
      </w:r>
      <w:r w:rsidRPr="004D5BB6">
        <w:rPr>
          <w:rFonts w:asciiTheme="minorHAnsi" w:hAnsiTheme="minorHAnsi" w:cstheme="minorHAnsi"/>
          <w:color w:val="000000"/>
          <w:szCs w:val="24"/>
        </w:rPr>
        <w:t xml:space="preserve">del PR FESR 2021-2027 </w:t>
      </w:r>
    </w:p>
    <w:p w14:paraId="07BFCF2C" w14:textId="77777777" w:rsidR="00B4425B" w:rsidRPr="00B4425B" w:rsidRDefault="00B4425B" w:rsidP="00B4425B">
      <w:pPr>
        <w:pBdr>
          <w:top w:val="nil"/>
          <w:left w:val="nil"/>
          <w:bottom w:val="nil"/>
          <w:right w:val="nil"/>
          <w:between w:val="nil"/>
        </w:pBdr>
        <w:spacing w:line="276" w:lineRule="auto"/>
        <w:ind w:leftChars="0" w:left="2" w:right="-1" w:firstLineChars="0" w:hanging="2"/>
        <w:jc w:val="both"/>
        <w:rPr>
          <w:color w:val="000000"/>
          <w:szCs w:val="24"/>
        </w:rPr>
      </w:pPr>
    </w:p>
    <w:p w14:paraId="647B7637" w14:textId="77777777" w:rsidR="00B4425B" w:rsidRPr="00B4425B" w:rsidRDefault="00B4425B" w:rsidP="002B5041">
      <w:pPr>
        <w:pBdr>
          <w:top w:val="nil"/>
          <w:left w:val="nil"/>
          <w:bottom w:val="nil"/>
          <w:right w:val="nil"/>
          <w:between w:val="nil"/>
        </w:pBdr>
        <w:spacing w:line="276" w:lineRule="auto"/>
        <w:ind w:leftChars="0" w:left="6" w:right="-1" w:firstLineChars="0" w:hanging="2"/>
        <w:jc w:val="center"/>
        <w:rPr>
          <w:color w:val="000000"/>
          <w:szCs w:val="24"/>
        </w:rPr>
      </w:pPr>
      <w:r w:rsidRPr="00B4425B">
        <w:rPr>
          <w:b/>
          <w:color w:val="000000"/>
          <w:szCs w:val="24"/>
        </w:rPr>
        <w:t>DICHIARA CHE:</w:t>
      </w:r>
    </w:p>
    <w:p w14:paraId="6F7314C3" w14:textId="77777777" w:rsidR="00B4425B" w:rsidRPr="00B4425B" w:rsidRDefault="00B4425B" w:rsidP="00B4425B">
      <w:pPr>
        <w:pBdr>
          <w:top w:val="nil"/>
          <w:left w:val="nil"/>
          <w:bottom w:val="nil"/>
          <w:right w:val="nil"/>
          <w:between w:val="nil"/>
        </w:pBdr>
        <w:spacing w:line="276" w:lineRule="auto"/>
        <w:ind w:leftChars="0" w:left="2" w:right="-1" w:firstLineChars="0" w:hanging="2"/>
        <w:jc w:val="both"/>
        <w:rPr>
          <w:color w:val="000000"/>
          <w:szCs w:val="24"/>
        </w:rPr>
      </w:pPr>
    </w:p>
    <w:p w14:paraId="2CF0758D" w14:textId="77777777" w:rsidR="00B4425B" w:rsidRPr="00B4425B" w:rsidRDefault="00B4425B" w:rsidP="00B4425B">
      <w:pPr>
        <w:pBdr>
          <w:top w:val="nil"/>
          <w:left w:val="nil"/>
          <w:bottom w:val="nil"/>
          <w:right w:val="nil"/>
          <w:between w:val="nil"/>
        </w:pBdr>
        <w:spacing w:line="276" w:lineRule="auto"/>
        <w:ind w:leftChars="0" w:left="2" w:right="-1" w:firstLineChars="0" w:hanging="2"/>
        <w:jc w:val="both"/>
        <w:rPr>
          <w:color w:val="000000"/>
          <w:szCs w:val="24"/>
        </w:rPr>
      </w:pPr>
      <w:r w:rsidRPr="00B4425B">
        <w:rPr>
          <w:color w:val="000000"/>
          <w:szCs w:val="24"/>
        </w:rPr>
        <w:t>l’operazione oggetto di finanziamento rientra (scegliere una sola opzione):</w:t>
      </w:r>
    </w:p>
    <w:p w14:paraId="1FDA6DAE" w14:textId="77777777" w:rsidR="00B4425B" w:rsidRPr="00B4425B" w:rsidRDefault="00B4425B" w:rsidP="00B4425B">
      <w:pPr>
        <w:pBdr>
          <w:top w:val="nil"/>
          <w:left w:val="nil"/>
          <w:bottom w:val="nil"/>
          <w:right w:val="nil"/>
          <w:between w:val="nil"/>
        </w:pBdr>
        <w:spacing w:line="276" w:lineRule="auto"/>
        <w:ind w:leftChars="0" w:left="2" w:right="-1" w:firstLineChars="0" w:hanging="2"/>
        <w:jc w:val="both"/>
        <w:rPr>
          <w:color w:val="000000"/>
          <w:szCs w:val="24"/>
        </w:rPr>
      </w:pPr>
    </w:p>
    <w:p w14:paraId="19AE5C51" w14:textId="6C2F51FA" w:rsidR="00B4425B" w:rsidRPr="00B4425B" w:rsidRDefault="00832757" w:rsidP="00B4425B">
      <w:pPr>
        <w:pBdr>
          <w:top w:val="nil"/>
          <w:left w:val="nil"/>
          <w:bottom w:val="nil"/>
          <w:right w:val="nil"/>
          <w:between w:val="nil"/>
        </w:pBdr>
        <w:spacing w:line="276" w:lineRule="auto"/>
        <w:ind w:leftChars="0" w:left="2" w:right="-1" w:firstLineChars="0" w:hanging="2"/>
        <w:jc w:val="both"/>
        <w:rPr>
          <w:color w:val="000000"/>
          <w:szCs w:val="24"/>
        </w:rPr>
      </w:pPr>
      <w:sdt>
        <w:sdtPr>
          <w:rPr>
            <w:color w:val="000000"/>
            <w:szCs w:val="24"/>
          </w:rPr>
          <w:id w:val="-1672014572"/>
          <w14:checkbox>
            <w14:checked w14:val="0"/>
            <w14:checkedState w14:val="2612" w14:font="MS Gothic"/>
            <w14:uncheckedState w14:val="2610" w14:font="MS Gothic"/>
          </w14:checkbox>
        </w:sdtPr>
        <w:sdtEndPr/>
        <w:sdtContent>
          <w:r w:rsidR="00B4425B">
            <w:rPr>
              <w:rFonts w:ascii="MS Gothic" w:eastAsia="MS Gothic" w:hAnsi="MS Gothic" w:hint="eastAsia"/>
              <w:color w:val="000000"/>
              <w:szCs w:val="24"/>
            </w:rPr>
            <w:t>☐</w:t>
          </w:r>
        </w:sdtContent>
      </w:sdt>
      <w:r w:rsidR="00B4425B">
        <w:rPr>
          <w:color w:val="000000"/>
          <w:szCs w:val="24"/>
        </w:rPr>
        <w:t xml:space="preserve"> </w:t>
      </w:r>
      <w:r w:rsidR="00B4425B" w:rsidRPr="00B4425B">
        <w:rPr>
          <w:color w:val="000000"/>
          <w:szCs w:val="24"/>
        </w:rPr>
        <w:t xml:space="preserve">nell’ambito di un intervento assoggettato a </w:t>
      </w:r>
      <w:r w:rsidR="00B4425B" w:rsidRPr="00B4425B">
        <w:rPr>
          <w:b/>
          <w:color w:val="000000"/>
          <w:szCs w:val="24"/>
        </w:rPr>
        <w:t>procedura di valutazione di impatto ambientale (screening/VIA)</w:t>
      </w:r>
      <w:r w:rsidR="00B4425B" w:rsidRPr="00B4425B">
        <w:rPr>
          <w:color w:val="000000"/>
          <w:szCs w:val="24"/>
        </w:rPr>
        <w:t xml:space="preserve"> ai sensi della normativa vigente;</w:t>
      </w:r>
    </w:p>
    <w:p w14:paraId="51185A6E" w14:textId="4AAAD6D6" w:rsidR="00B4425B" w:rsidRPr="00B4425B" w:rsidRDefault="00832757" w:rsidP="00B4425B">
      <w:pPr>
        <w:pBdr>
          <w:top w:val="nil"/>
          <w:left w:val="nil"/>
          <w:bottom w:val="nil"/>
          <w:right w:val="nil"/>
          <w:between w:val="nil"/>
        </w:pBdr>
        <w:spacing w:before="200" w:line="276" w:lineRule="auto"/>
        <w:ind w:leftChars="0" w:left="2" w:right="-1" w:firstLineChars="0" w:hanging="2"/>
        <w:jc w:val="both"/>
        <w:rPr>
          <w:color w:val="000000"/>
          <w:szCs w:val="24"/>
        </w:rPr>
      </w:pPr>
      <w:sdt>
        <w:sdtPr>
          <w:rPr>
            <w:color w:val="000000"/>
            <w:szCs w:val="24"/>
          </w:rPr>
          <w:id w:val="-2099400682"/>
          <w14:checkbox>
            <w14:checked w14:val="0"/>
            <w14:checkedState w14:val="2612" w14:font="MS Gothic"/>
            <w14:uncheckedState w14:val="2610" w14:font="MS Gothic"/>
          </w14:checkbox>
        </w:sdtPr>
        <w:sdtEndPr/>
        <w:sdtContent>
          <w:r w:rsidR="0055037E">
            <w:rPr>
              <w:rFonts w:ascii="MS Gothic" w:eastAsia="MS Gothic" w:hAnsi="MS Gothic" w:hint="eastAsia"/>
              <w:color w:val="000000"/>
              <w:szCs w:val="24"/>
            </w:rPr>
            <w:t>☐</w:t>
          </w:r>
        </w:sdtContent>
      </w:sdt>
      <w:r w:rsidR="00B4425B">
        <w:rPr>
          <w:color w:val="000000"/>
          <w:szCs w:val="24"/>
        </w:rPr>
        <w:t xml:space="preserve"> </w:t>
      </w:r>
      <w:r w:rsidR="00B4425B" w:rsidRPr="00B4425B">
        <w:rPr>
          <w:color w:val="000000"/>
          <w:szCs w:val="24"/>
        </w:rPr>
        <w:t>in una delle categorie di progetto elencate nella prima riga della Tabella 2 del Documento “Orientamenti tecnici per infrastrutture a prova di clima nel periodo 2021-2027, Comunicazione 2021/C 373/01)”, ovvero in una delle seguenti categorie di progetto:</w:t>
      </w:r>
    </w:p>
    <w:p w14:paraId="2E5200FC" w14:textId="77777777" w:rsidR="00B4425B" w:rsidRPr="00B4425B" w:rsidRDefault="00B4425B" w:rsidP="00B4425B">
      <w:pPr>
        <w:pStyle w:val="Paragrafoelenco"/>
        <w:numPr>
          <w:ilvl w:val="0"/>
          <w:numId w:val="3"/>
        </w:numPr>
        <w:ind w:leftChars="0" w:firstLineChars="0"/>
      </w:pPr>
      <w:r w:rsidRPr="00B4425B">
        <w:t xml:space="preserve">servizi di telecomunicazione; </w:t>
      </w:r>
    </w:p>
    <w:p w14:paraId="1AFC80EA" w14:textId="77777777" w:rsidR="00B4425B" w:rsidRPr="00B4425B" w:rsidRDefault="00B4425B" w:rsidP="00B4425B">
      <w:pPr>
        <w:pStyle w:val="Paragrafoelenco"/>
        <w:numPr>
          <w:ilvl w:val="0"/>
          <w:numId w:val="3"/>
        </w:numPr>
        <w:ind w:leftChars="0" w:firstLineChars="0"/>
      </w:pPr>
      <w:r w:rsidRPr="00B4425B">
        <w:t>reti di approvvigionamento di acqua potabile;</w:t>
      </w:r>
    </w:p>
    <w:p w14:paraId="63EA61C7" w14:textId="77777777" w:rsidR="00B4425B" w:rsidRPr="00B4425B" w:rsidRDefault="00B4425B" w:rsidP="00B4425B">
      <w:pPr>
        <w:pStyle w:val="Paragrafoelenco"/>
        <w:numPr>
          <w:ilvl w:val="0"/>
          <w:numId w:val="3"/>
        </w:numPr>
        <w:ind w:leftChars="0" w:firstLineChars="0"/>
      </w:pPr>
      <w:r w:rsidRPr="00B4425B">
        <w:t>reti di raccolta delle acque piovane e delle acque reflue (e per similitudine le vasche di laminazione);</w:t>
      </w:r>
    </w:p>
    <w:p w14:paraId="31B60827" w14:textId="77777777" w:rsidR="00B4425B" w:rsidRPr="00B4425B" w:rsidRDefault="00B4425B" w:rsidP="00B4425B">
      <w:pPr>
        <w:pStyle w:val="Paragrafoelenco"/>
        <w:numPr>
          <w:ilvl w:val="0"/>
          <w:numId w:val="3"/>
        </w:numPr>
        <w:ind w:leftChars="0" w:firstLineChars="0"/>
      </w:pPr>
      <w:r w:rsidRPr="00B4425B">
        <w:t>trattamento delle acque reflue industriali su piccola scala e trattamento delle acque reflue urbane;</w:t>
      </w:r>
    </w:p>
    <w:p w14:paraId="2F63997C" w14:textId="3590E64A" w:rsidR="00B4425B" w:rsidRPr="00B4425B" w:rsidRDefault="00B4425B" w:rsidP="00B4425B">
      <w:pPr>
        <w:pStyle w:val="Paragrafoelenco"/>
        <w:numPr>
          <w:ilvl w:val="0"/>
          <w:numId w:val="3"/>
        </w:numPr>
        <w:ind w:leftChars="0" w:firstLineChars="0"/>
      </w:pPr>
      <w:r w:rsidRPr="00B4425B">
        <w:t>progetti immobiliari (costruzione di nuovi edifici</w:t>
      </w:r>
      <w:r w:rsidR="00907FA6">
        <w:t>)</w:t>
      </w:r>
    </w:p>
    <w:p w14:paraId="1B03F14E" w14:textId="77777777" w:rsidR="00B4425B" w:rsidRPr="00B4425B" w:rsidRDefault="00B4425B" w:rsidP="00B4425B">
      <w:pPr>
        <w:pStyle w:val="Paragrafoelenco"/>
        <w:numPr>
          <w:ilvl w:val="0"/>
          <w:numId w:val="3"/>
        </w:numPr>
        <w:ind w:leftChars="0" w:firstLineChars="0"/>
      </w:pPr>
      <w:r w:rsidRPr="00B4425B">
        <w:t>attività di ricerca e sviluppo;</w:t>
      </w:r>
    </w:p>
    <w:p w14:paraId="014D0D37" w14:textId="77777777" w:rsidR="00B4425B" w:rsidRPr="00B4425B" w:rsidRDefault="00B4425B" w:rsidP="00B4425B">
      <w:pPr>
        <w:pStyle w:val="Paragrafoelenco"/>
        <w:numPr>
          <w:ilvl w:val="0"/>
          <w:numId w:val="3"/>
        </w:numPr>
        <w:ind w:leftChars="0" w:firstLineChars="0"/>
      </w:pPr>
      <w:r w:rsidRPr="00B4425B">
        <w:t>prodotti farmaceutici e biotecnologia.</w:t>
      </w:r>
    </w:p>
    <w:p w14:paraId="04009C39" w14:textId="77777777" w:rsidR="00B4425B" w:rsidRPr="00B4425B" w:rsidRDefault="00B4425B" w:rsidP="00B4425B">
      <w:pPr>
        <w:pBdr>
          <w:top w:val="nil"/>
          <w:left w:val="nil"/>
          <w:bottom w:val="nil"/>
          <w:right w:val="nil"/>
          <w:between w:val="nil"/>
        </w:pBdr>
        <w:spacing w:line="276" w:lineRule="auto"/>
        <w:ind w:left="0" w:right="-1" w:hanging="2"/>
        <w:jc w:val="both"/>
        <w:rPr>
          <w:color w:val="000000"/>
          <w:szCs w:val="24"/>
        </w:rPr>
      </w:pPr>
    </w:p>
    <w:p w14:paraId="2675F4C0" w14:textId="77777777" w:rsidR="00B4425B" w:rsidRPr="00B4425B" w:rsidRDefault="00B4425B" w:rsidP="00B4425B">
      <w:pPr>
        <w:pBdr>
          <w:top w:val="nil"/>
          <w:left w:val="nil"/>
          <w:bottom w:val="nil"/>
          <w:right w:val="nil"/>
          <w:between w:val="nil"/>
        </w:pBdr>
        <w:spacing w:line="276" w:lineRule="auto"/>
        <w:ind w:left="0" w:right="-1" w:hanging="2"/>
        <w:jc w:val="both"/>
        <w:rPr>
          <w:color w:val="000000"/>
          <w:szCs w:val="24"/>
        </w:rPr>
      </w:pPr>
    </w:p>
    <w:p w14:paraId="61EDEB46" w14:textId="163B3803" w:rsidR="002561F1" w:rsidRDefault="00B4425B" w:rsidP="00B4425B">
      <w:pPr>
        <w:ind w:left="0" w:right="-1" w:hanging="2"/>
        <w:jc w:val="both"/>
        <w:rPr>
          <w:b/>
          <w:color w:val="000000"/>
          <w:szCs w:val="24"/>
        </w:rPr>
      </w:pPr>
      <w:r w:rsidRPr="00B4425B">
        <w:rPr>
          <w:b/>
          <w:color w:val="000000"/>
          <w:szCs w:val="24"/>
        </w:rPr>
        <w:t>Pertanto l’operazione finanziata, rientrando in una delle categorie s</w:t>
      </w:r>
      <w:r w:rsidRPr="00B4425B">
        <w:rPr>
          <w:b/>
          <w:szCs w:val="24"/>
        </w:rPr>
        <w:t>uindicate,</w:t>
      </w:r>
      <w:r w:rsidRPr="00B4425B">
        <w:rPr>
          <w:b/>
          <w:color w:val="000000"/>
          <w:szCs w:val="24"/>
        </w:rPr>
        <w:t xml:space="preserve"> ha un basso impatto in termini di emissioni di gas climalteranti e conseguentemente non risulta necessario procedere con la successiva fase di “analisi dettagliata” prevista dalla citata Comunicazione 2021/C 373/01.</w:t>
      </w:r>
    </w:p>
    <w:p w14:paraId="7871E95B" w14:textId="77777777" w:rsidR="00917BF3" w:rsidRDefault="00917BF3" w:rsidP="00B4425B">
      <w:pPr>
        <w:ind w:left="0" w:right="-1" w:hanging="2"/>
        <w:jc w:val="both"/>
        <w:rPr>
          <w:b/>
          <w:color w:val="000000"/>
          <w:szCs w:val="24"/>
        </w:rPr>
      </w:pPr>
    </w:p>
    <w:p w14:paraId="79F795DD" w14:textId="660C86E9" w:rsidR="006D33A4" w:rsidRPr="00B4425B" w:rsidRDefault="00832757" w:rsidP="006D33A4">
      <w:pPr>
        <w:pBdr>
          <w:top w:val="nil"/>
          <w:left w:val="nil"/>
          <w:bottom w:val="nil"/>
          <w:right w:val="nil"/>
          <w:between w:val="nil"/>
        </w:pBdr>
        <w:spacing w:before="200" w:line="276" w:lineRule="auto"/>
        <w:ind w:leftChars="0" w:left="2" w:right="-1" w:firstLineChars="0" w:hanging="2"/>
        <w:jc w:val="both"/>
        <w:rPr>
          <w:color w:val="000000"/>
          <w:szCs w:val="24"/>
        </w:rPr>
      </w:pPr>
      <w:sdt>
        <w:sdtPr>
          <w:rPr>
            <w:color w:val="000000"/>
            <w:szCs w:val="24"/>
          </w:rPr>
          <w:id w:val="674002003"/>
          <w14:checkbox>
            <w14:checked w14:val="0"/>
            <w14:checkedState w14:val="2612" w14:font="MS Gothic"/>
            <w14:uncheckedState w14:val="2610" w14:font="MS Gothic"/>
          </w14:checkbox>
        </w:sdtPr>
        <w:sdtEndPr/>
        <w:sdtContent>
          <w:r w:rsidR="006D33A4">
            <w:rPr>
              <w:rFonts w:ascii="MS Gothic" w:eastAsia="MS Gothic" w:hAnsi="MS Gothic" w:hint="eastAsia"/>
              <w:color w:val="000000"/>
              <w:szCs w:val="24"/>
            </w:rPr>
            <w:t>☐</w:t>
          </w:r>
        </w:sdtContent>
      </w:sdt>
      <w:r w:rsidR="006D33A4">
        <w:rPr>
          <w:color w:val="000000"/>
          <w:szCs w:val="24"/>
        </w:rPr>
        <w:t xml:space="preserve"> </w:t>
      </w:r>
      <w:r w:rsidR="006D33A4" w:rsidRPr="006D33A4">
        <w:rPr>
          <w:color w:val="000000"/>
          <w:szCs w:val="24"/>
        </w:rPr>
        <w:t>NON RIENTRA nei due casi precedenti e pertanto risulta necessario procedere con l’analisi dettagliata (</w:t>
      </w:r>
      <w:r w:rsidR="00274DB3" w:rsidRPr="00274DB3">
        <w:rPr>
          <w:b/>
          <w:bCs/>
          <w:color w:val="000000"/>
          <w:szCs w:val="24"/>
        </w:rPr>
        <w:t xml:space="preserve">vedi </w:t>
      </w:r>
      <w:r w:rsidR="006D33A4" w:rsidRPr="00274DB3">
        <w:rPr>
          <w:b/>
          <w:bCs/>
          <w:color w:val="000000"/>
          <w:szCs w:val="24"/>
        </w:rPr>
        <w:t>modulo 2 “Mitigazione dei Cambiamenti Climatici Fase - Analisi dettagliata</w:t>
      </w:r>
      <w:r w:rsidR="006D33A4" w:rsidRPr="006D33A4">
        <w:rPr>
          <w:color w:val="000000"/>
          <w:szCs w:val="24"/>
        </w:rPr>
        <w:t>”).</w:t>
      </w:r>
    </w:p>
    <w:p w14:paraId="42D178C7" w14:textId="77777777" w:rsidR="006D33A4" w:rsidRDefault="006D33A4" w:rsidP="00B4425B">
      <w:pPr>
        <w:ind w:left="0" w:right="-1" w:hanging="2"/>
        <w:jc w:val="both"/>
        <w:rPr>
          <w:b/>
          <w:color w:val="000000"/>
          <w:szCs w:val="24"/>
        </w:rPr>
      </w:pPr>
    </w:p>
    <w:p w14:paraId="32397B28" w14:textId="4F05DDD6" w:rsidR="00917BF3" w:rsidRDefault="00917BF3" w:rsidP="00917BF3">
      <w:pPr>
        <w:pBdr>
          <w:top w:val="nil"/>
          <w:left w:val="nil"/>
          <w:bottom w:val="nil"/>
          <w:right w:val="nil"/>
          <w:between w:val="nil"/>
        </w:pBdr>
        <w:spacing w:before="100" w:after="240" w:line="276" w:lineRule="auto"/>
        <w:ind w:left="0" w:right="534" w:hanging="2"/>
        <w:jc w:val="both"/>
        <w:rPr>
          <w:color w:val="000000"/>
          <w:szCs w:val="24"/>
        </w:rPr>
      </w:pPr>
      <w:r>
        <w:rPr>
          <w:color w:val="000000"/>
          <w:szCs w:val="24"/>
        </w:rPr>
        <w:t>Luogo e data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Firma e timbro</w:t>
      </w:r>
    </w:p>
    <w:p w14:paraId="677C9A54" w14:textId="196B9704" w:rsidR="00AE4999" w:rsidRDefault="00AE4999">
      <w:pPr>
        <w:suppressAutoHyphens w:val="0"/>
        <w:autoSpaceDN/>
        <w:spacing w:after="160" w:line="259" w:lineRule="auto"/>
        <w:ind w:leftChars="0" w:left="0" w:firstLineChars="0" w:firstLine="0"/>
        <w:textDirection w:val="lrTb"/>
        <w:textAlignment w:val="auto"/>
        <w:outlineLvl w:val="9"/>
      </w:pPr>
      <w:r>
        <w:br w:type="page"/>
      </w:r>
    </w:p>
    <w:p w14:paraId="5C738FDC" w14:textId="77777777" w:rsidR="00AE4999" w:rsidRDefault="00AE4999" w:rsidP="00AE4999">
      <w:pPr>
        <w:ind w:left="0" w:hanging="2"/>
        <w:jc w:val="center"/>
        <w:rPr>
          <w:rFonts w:asciiTheme="minorHAnsi" w:eastAsia="Arial" w:hAnsiTheme="minorHAnsi" w:cstheme="minorHAnsi"/>
          <w:b/>
          <w:sz w:val="22"/>
          <w:szCs w:val="22"/>
        </w:rPr>
      </w:pPr>
      <w:r w:rsidRPr="00720FDF">
        <w:rPr>
          <w:rFonts w:asciiTheme="minorHAnsi" w:eastAsia="Arial" w:hAnsiTheme="minorHAnsi" w:cstheme="minorHAnsi"/>
          <w:b/>
          <w:sz w:val="22"/>
          <w:szCs w:val="22"/>
        </w:rPr>
        <w:lastRenderedPageBreak/>
        <w:t xml:space="preserve">Azione </w:t>
      </w:r>
      <w:proofErr w:type="gramStart"/>
      <w:r w:rsidRPr="00720FDF">
        <w:rPr>
          <w:rFonts w:asciiTheme="minorHAnsi" w:eastAsia="Arial" w:hAnsiTheme="minorHAnsi" w:cstheme="minorHAnsi"/>
          <w:b/>
          <w:sz w:val="22"/>
          <w:szCs w:val="22"/>
        </w:rPr>
        <w:t>1.1.1.”Sostegno</w:t>
      </w:r>
      <w:proofErr w:type="gramEnd"/>
      <w:r w:rsidRPr="00720FDF">
        <w:rPr>
          <w:rFonts w:asciiTheme="minorHAnsi" w:eastAsia="Arial" w:hAnsiTheme="minorHAnsi" w:cstheme="minorHAnsi"/>
          <w:b/>
          <w:sz w:val="22"/>
          <w:szCs w:val="22"/>
        </w:rPr>
        <w:t xml:space="preserve"> a progetti di ricerca, sviluppo sperimentale e innovazione delle imprese”</w:t>
      </w:r>
    </w:p>
    <w:p w14:paraId="5862E3EE" w14:textId="77777777" w:rsidR="00AE4999" w:rsidRDefault="00AE4999" w:rsidP="00AE4999">
      <w:pPr>
        <w:ind w:leftChars="0" w:left="0" w:firstLineChars="0" w:firstLine="0"/>
        <w:jc w:val="center"/>
        <w:rPr>
          <w:rFonts w:asciiTheme="minorHAnsi" w:eastAsia="Arial" w:hAnsiTheme="minorHAnsi" w:cstheme="minorHAnsi"/>
          <w:b/>
          <w:sz w:val="22"/>
          <w:szCs w:val="18"/>
        </w:rPr>
      </w:pPr>
      <w:r w:rsidRPr="00720FDF">
        <w:rPr>
          <w:rFonts w:asciiTheme="minorHAnsi" w:eastAsia="Arial" w:hAnsiTheme="minorHAnsi" w:cstheme="minorHAnsi"/>
          <w:b/>
          <w:sz w:val="22"/>
          <w:szCs w:val="18"/>
        </w:rPr>
        <w:t xml:space="preserve">Azione 1.1.2 “Supporto a progetti di ricerca collaborativa dei </w:t>
      </w:r>
      <w:proofErr w:type="spellStart"/>
      <w:r w:rsidRPr="00720FDF">
        <w:rPr>
          <w:rFonts w:asciiTheme="minorHAnsi" w:eastAsia="Arial" w:hAnsiTheme="minorHAnsi" w:cstheme="minorHAnsi"/>
          <w:b/>
          <w:sz w:val="22"/>
          <w:szCs w:val="18"/>
        </w:rPr>
        <w:t>dei</w:t>
      </w:r>
      <w:proofErr w:type="spellEnd"/>
      <w:r w:rsidRPr="00720FDF">
        <w:rPr>
          <w:rFonts w:asciiTheme="minorHAnsi" w:eastAsia="Arial" w:hAnsiTheme="minorHAnsi" w:cstheme="minorHAnsi"/>
          <w:b/>
          <w:sz w:val="22"/>
          <w:szCs w:val="18"/>
        </w:rPr>
        <w:t xml:space="preserve"> laboratori di ricerca e delle università con le imprese”</w:t>
      </w:r>
    </w:p>
    <w:p w14:paraId="64CF08B6" w14:textId="77777777" w:rsidR="00AE4999" w:rsidRPr="007D326E" w:rsidRDefault="00AE4999" w:rsidP="00AE4999">
      <w:pPr>
        <w:pBdr>
          <w:top w:val="nil"/>
          <w:left w:val="nil"/>
          <w:bottom w:val="nil"/>
          <w:right w:val="nil"/>
          <w:between w:val="nil"/>
        </w:pBdr>
        <w:spacing w:line="240" w:lineRule="auto"/>
        <w:ind w:left="0" w:right="534" w:hanging="2"/>
        <w:jc w:val="center"/>
        <w:rPr>
          <w:color w:val="FF0000"/>
          <w:szCs w:val="24"/>
        </w:rPr>
      </w:pPr>
      <w:r w:rsidRPr="007D326E">
        <w:rPr>
          <w:color w:val="FF0000"/>
          <w:szCs w:val="24"/>
        </w:rPr>
        <w:t>MODELLO DI AUTODICHIARAZIONE CLIMATE PROOFING</w:t>
      </w:r>
    </w:p>
    <w:p w14:paraId="758E137E" w14:textId="77777777" w:rsidR="00AE4999" w:rsidRPr="007D326E" w:rsidRDefault="00AE4999" w:rsidP="00AE4999">
      <w:pPr>
        <w:pBdr>
          <w:top w:val="nil"/>
          <w:left w:val="nil"/>
          <w:bottom w:val="nil"/>
          <w:right w:val="nil"/>
          <w:between w:val="nil"/>
        </w:pBdr>
        <w:spacing w:line="240" w:lineRule="auto"/>
        <w:ind w:left="0" w:right="534" w:hanging="2"/>
        <w:jc w:val="center"/>
        <w:rPr>
          <w:color w:val="FF0000"/>
          <w:szCs w:val="24"/>
        </w:rPr>
      </w:pPr>
      <w:r w:rsidRPr="007D326E">
        <w:rPr>
          <w:b/>
          <w:color w:val="FF0000"/>
          <w:szCs w:val="24"/>
        </w:rPr>
        <w:t>MITIGAZIONE DEI CAMBIAMENTI CLIMATICI</w:t>
      </w:r>
    </w:p>
    <w:p w14:paraId="668EBFC2" w14:textId="77777777" w:rsidR="00AE4999" w:rsidRPr="007D326E" w:rsidRDefault="00AE4999" w:rsidP="00AE4999">
      <w:pPr>
        <w:widowControl w:val="0"/>
        <w:pBdr>
          <w:top w:val="nil"/>
          <w:left w:val="nil"/>
          <w:bottom w:val="nil"/>
          <w:right w:val="nil"/>
          <w:between w:val="nil"/>
        </w:pBdr>
        <w:spacing w:line="240" w:lineRule="auto"/>
        <w:ind w:left="0" w:right="534" w:hanging="2"/>
        <w:jc w:val="center"/>
        <w:rPr>
          <w:b/>
          <w:i/>
          <w:caps/>
          <w:color w:val="000000"/>
          <w:sz w:val="22"/>
          <w:szCs w:val="22"/>
        </w:rPr>
      </w:pPr>
      <w:r w:rsidRPr="007D326E">
        <w:rPr>
          <w:b/>
          <w:color w:val="FF0000"/>
          <w:szCs w:val="24"/>
        </w:rPr>
        <w:t xml:space="preserve">FASE </w:t>
      </w:r>
      <w:r>
        <w:rPr>
          <w:b/>
          <w:color w:val="FF0000"/>
          <w:szCs w:val="24"/>
        </w:rPr>
        <w:t>–</w:t>
      </w:r>
      <w:r w:rsidRPr="007D326E">
        <w:rPr>
          <w:b/>
          <w:color w:val="FF0000"/>
          <w:szCs w:val="24"/>
        </w:rPr>
        <w:t xml:space="preserve"> </w:t>
      </w:r>
      <w:r>
        <w:rPr>
          <w:b/>
          <w:color w:val="FF0000"/>
          <w:szCs w:val="24"/>
        </w:rPr>
        <w:t>ANALISI DETTAGLIATA</w:t>
      </w:r>
    </w:p>
    <w:p w14:paraId="0D5F6067" w14:textId="77777777" w:rsidR="00AE4999" w:rsidRPr="007D326E" w:rsidRDefault="00AE4999" w:rsidP="00AE4999">
      <w:pPr>
        <w:pBdr>
          <w:top w:val="nil"/>
          <w:left w:val="nil"/>
          <w:bottom w:val="nil"/>
          <w:right w:val="nil"/>
          <w:between w:val="nil"/>
        </w:pBdr>
        <w:spacing w:line="240" w:lineRule="auto"/>
        <w:ind w:left="0" w:right="534" w:hanging="2"/>
        <w:jc w:val="center"/>
        <w:rPr>
          <w:b/>
          <w:color w:val="000000"/>
          <w:szCs w:val="24"/>
        </w:rPr>
      </w:pPr>
    </w:p>
    <w:p w14:paraId="1F020A9D" w14:textId="77777777" w:rsidR="00AE4999" w:rsidRPr="007D326E" w:rsidRDefault="00AE4999" w:rsidP="00AE4999">
      <w:pPr>
        <w:pBdr>
          <w:top w:val="nil"/>
          <w:left w:val="nil"/>
          <w:bottom w:val="nil"/>
          <w:right w:val="nil"/>
          <w:between w:val="nil"/>
        </w:pBdr>
        <w:spacing w:line="240" w:lineRule="auto"/>
        <w:ind w:left="0" w:right="534" w:hanging="2"/>
        <w:jc w:val="center"/>
        <w:rPr>
          <w:color w:val="000000"/>
          <w:sz w:val="20"/>
        </w:rPr>
      </w:pPr>
      <w:r w:rsidRPr="007D326E">
        <w:rPr>
          <w:b/>
          <w:color w:val="000000"/>
          <w:szCs w:val="24"/>
        </w:rPr>
        <w:t>Dichiarazione sostitutiva di atto di notorietà</w:t>
      </w:r>
    </w:p>
    <w:p w14:paraId="2C5DEF8B" w14:textId="77777777" w:rsidR="00AE4999" w:rsidRDefault="00AE4999" w:rsidP="00AE4999">
      <w:pPr>
        <w:pBdr>
          <w:top w:val="nil"/>
          <w:left w:val="nil"/>
          <w:bottom w:val="nil"/>
          <w:right w:val="nil"/>
          <w:between w:val="nil"/>
        </w:pBdr>
        <w:spacing w:line="240" w:lineRule="auto"/>
        <w:ind w:left="0" w:right="534" w:hanging="2"/>
        <w:jc w:val="center"/>
        <w:rPr>
          <w:color w:val="000000"/>
          <w:szCs w:val="24"/>
        </w:rPr>
      </w:pPr>
      <w:r w:rsidRPr="007D326E">
        <w:rPr>
          <w:color w:val="000000"/>
          <w:szCs w:val="24"/>
        </w:rPr>
        <w:t>(artt. 46 e 47 D.P.R. 28 dicembre 2000, n. 445)</w:t>
      </w:r>
    </w:p>
    <w:p w14:paraId="2ABB7E6A" w14:textId="77777777" w:rsidR="00AE4999" w:rsidRPr="007D326E" w:rsidRDefault="00AE4999" w:rsidP="00AE4999">
      <w:pPr>
        <w:pBdr>
          <w:top w:val="nil"/>
          <w:left w:val="nil"/>
          <w:bottom w:val="nil"/>
          <w:right w:val="nil"/>
          <w:between w:val="nil"/>
        </w:pBdr>
        <w:spacing w:line="240" w:lineRule="auto"/>
        <w:ind w:left="0" w:right="534" w:hanging="2"/>
        <w:jc w:val="center"/>
        <w:rPr>
          <w:color w:val="000000"/>
          <w:sz w:val="20"/>
        </w:rPr>
      </w:pPr>
    </w:p>
    <w:p w14:paraId="75ED76F4" w14:textId="77777777" w:rsidR="00AE4999" w:rsidRPr="004D5BB6" w:rsidRDefault="00AE4999" w:rsidP="00AE4999">
      <w:pPr>
        <w:spacing w:line="276" w:lineRule="auto"/>
        <w:ind w:left="0" w:hanging="2"/>
        <w:jc w:val="both"/>
        <w:rPr>
          <w:rFonts w:asciiTheme="minorHAnsi" w:hAnsiTheme="minorHAnsi" w:cstheme="minorHAnsi"/>
          <w:szCs w:val="24"/>
        </w:rPr>
      </w:pPr>
      <w:r>
        <w:t xml:space="preserve">Il/La </w:t>
      </w:r>
      <w:r w:rsidRPr="004D5BB6">
        <w:rPr>
          <w:rFonts w:asciiTheme="minorHAnsi" w:hAnsiTheme="minorHAnsi" w:cstheme="minorHAnsi"/>
          <w:szCs w:val="24"/>
        </w:rPr>
        <w:t>Sottoscritto/a Cognome ___________________Nome________________________________</w:t>
      </w:r>
    </w:p>
    <w:p w14:paraId="31F975AA" w14:textId="77777777" w:rsidR="00AE4999" w:rsidRPr="004D5BB6" w:rsidRDefault="00AE4999" w:rsidP="00AE4999">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Nato/a ___________________________Provincia _______________________ il ___________</w:t>
      </w:r>
      <w:r>
        <w:rPr>
          <w:rFonts w:asciiTheme="minorHAnsi" w:hAnsiTheme="minorHAnsi" w:cstheme="minorHAnsi"/>
          <w:szCs w:val="24"/>
        </w:rPr>
        <w:t>___</w:t>
      </w:r>
    </w:p>
    <w:p w14:paraId="4A23BA86" w14:textId="77777777" w:rsidR="00AE4999" w:rsidRPr="004D5BB6" w:rsidRDefault="00AE4999" w:rsidP="00AE4999">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(in alternativa per Stato estero: Nato in _________________________________ il __________) Residente in ___________________________ Provincia _________________________________</w:t>
      </w:r>
      <w:r>
        <w:rPr>
          <w:rFonts w:asciiTheme="minorHAnsi" w:hAnsiTheme="minorHAnsi" w:cstheme="minorHAnsi"/>
          <w:szCs w:val="24"/>
        </w:rPr>
        <w:t>_</w:t>
      </w:r>
    </w:p>
    <w:p w14:paraId="57B77042" w14:textId="77777777" w:rsidR="00AE4999" w:rsidRDefault="00AE4999" w:rsidP="00AE4999">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(in alternativa per Stato estero: Residente in __________________ città ________________</w:t>
      </w:r>
      <w:r>
        <w:rPr>
          <w:rFonts w:asciiTheme="minorHAnsi" w:hAnsiTheme="minorHAnsi" w:cstheme="minorHAnsi"/>
          <w:szCs w:val="24"/>
        </w:rPr>
        <w:t>___</w:t>
      </w:r>
      <w:r w:rsidRPr="004D5BB6">
        <w:rPr>
          <w:rFonts w:asciiTheme="minorHAnsi" w:hAnsiTheme="minorHAnsi" w:cstheme="minorHAnsi"/>
          <w:szCs w:val="24"/>
        </w:rPr>
        <w:t xml:space="preserve">__) </w:t>
      </w:r>
    </w:p>
    <w:p w14:paraId="335A7C0E" w14:textId="77777777" w:rsidR="00AE4999" w:rsidRPr="004D5BB6" w:rsidRDefault="00AE4999" w:rsidP="00AE4999">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CAP _________________ Indirizzo ___________________________________n.__________</w:t>
      </w:r>
      <w:r>
        <w:rPr>
          <w:rFonts w:asciiTheme="minorHAnsi" w:hAnsiTheme="minorHAnsi" w:cstheme="minorHAnsi"/>
          <w:szCs w:val="24"/>
        </w:rPr>
        <w:t>_____</w:t>
      </w:r>
    </w:p>
    <w:p w14:paraId="3155E407" w14:textId="77777777" w:rsidR="00AE4999" w:rsidRPr="004D5BB6" w:rsidRDefault="00AE4999" w:rsidP="00AE4999">
      <w:pPr>
        <w:spacing w:line="276" w:lineRule="auto"/>
        <w:ind w:left="0" w:hanging="2"/>
        <w:jc w:val="both"/>
        <w:rPr>
          <w:rFonts w:asciiTheme="minorHAnsi" w:hAnsiTheme="minorHAnsi" w:cstheme="minorHAnsi"/>
          <w:szCs w:val="24"/>
        </w:rPr>
      </w:pPr>
      <w:r w:rsidRPr="004D5BB6">
        <w:rPr>
          <w:rFonts w:asciiTheme="minorHAnsi" w:hAnsiTheme="minorHAnsi" w:cstheme="minorHAnsi"/>
          <w:szCs w:val="24"/>
        </w:rPr>
        <w:t>Codice Fiscale ____________________________________</w:t>
      </w:r>
    </w:p>
    <w:p w14:paraId="4719AA33" w14:textId="77777777" w:rsidR="00AE4999" w:rsidRPr="00231BC1" w:rsidRDefault="00AE4999" w:rsidP="00AE4999">
      <w:pPr>
        <w:spacing w:line="276" w:lineRule="auto"/>
        <w:ind w:left="0" w:right="-1" w:hanging="2"/>
        <w:jc w:val="both"/>
        <w:rPr>
          <w:szCs w:val="24"/>
        </w:rPr>
      </w:pPr>
      <w:r w:rsidRPr="001E241B">
        <w:rPr>
          <w:szCs w:val="24"/>
        </w:rPr>
        <w:br/>
      </w:r>
      <w:r w:rsidRPr="00231BC1">
        <w:rPr>
          <w:szCs w:val="24"/>
        </w:rP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Pr="00231BC1">
        <w:rPr>
          <w:b/>
          <w:smallCaps/>
          <w:szCs w:val="24"/>
        </w:rPr>
        <w:t>LEGALE RAPPRESENTANTE/SOGGETTO DELEGATO</w:t>
      </w:r>
      <w:r w:rsidRPr="00231BC1">
        <w:rPr>
          <w:szCs w:val="24"/>
        </w:rPr>
        <w:t xml:space="preserve"> dell’ENTE/</w:t>
      </w:r>
      <w:proofErr w:type="spellStart"/>
      <w:r w:rsidRPr="00231BC1">
        <w:rPr>
          <w:szCs w:val="24"/>
        </w:rPr>
        <w:t>IMPRESA_______________________Codice</w:t>
      </w:r>
      <w:proofErr w:type="spellEnd"/>
      <w:r w:rsidRPr="00231BC1">
        <w:rPr>
          <w:szCs w:val="24"/>
        </w:rPr>
        <w:t xml:space="preserve"> Fiscale _______________________</w:t>
      </w:r>
      <w:r>
        <w:rPr>
          <w:szCs w:val="24"/>
        </w:rPr>
        <w:t>_______</w:t>
      </w:r>
    </w:p>
    <w:p w14:paraId="3EA32F35" w14:textId="77777777" w:rsidR="00AE4999" w:rsidRDefault="00AE4999" w:rsidP="00AE4999">
      <w:pPr>
        <w:spacing w:line="276" w:lineRule="auto"/>
        <w:ind w:left="0" w:hanging="2"/>
        <w:jc w:val="both"/>
        <w:rPr>
          <w:szCs w:val="24"/>
        </w:rPr>
      </w:pPr>
    </w:p>
    <w:p w14:paraId="1556E570" w14:textId="77777777" w:rsidR="00AE4999" w:rsidRPr="004D5BB6" w:rsidRDefault="00AE4999" w:rsidP="00AE4999">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smallCaps/>
          <w:color w:val="000000"/>
          <w:szCs w:val="24"/>
        </w:rPr>
        <w:t>SEDE LEGALE</w:t>
      </w:r>
    </w:p>
    <w:p w14:paraId="41ACC3B8" w14:textId="77777777" w:rsidR="00AE4999" w:rsidRDefault="00AE4999" w:rsidP="00AE4999">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 xml:space="preserve">Comune ________________________________________________ Prov. ________ (in alternativa per Stato estero: Stato estero _________________________________ Città estera ___________________________________________________________) </w:t>
      </w:r>
    </w:p>
    <w:p w14:paraId="1BDD2F01" w14:textId="77777777" w:rsidR="00AE4999" w:rsidRDefault="00AE4999" w:rsidP="00AE4999">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CAP _________________ Indirizzo ___________________________n.__________ Telefono __________________</w:t>
      </w:r>
      <w:r>
        <w:rPr>
          <w:rFonts w:asciiTheme="minorHAnsi" w:hAnsiTheme="minorHAnsi" w:cstheme="minorHAnsi"/>
          <w:color w:val="000000"/>
          <w:szCs w:val="24"/>
        </w:rPr>
        <w:t xml:space="preserve"> </w:t>
      </w:r>
      <w:r w:rsidRPr="004D5BB6">
        <w:rPr>
          <w:rFonts w:asciiTheme="minorHAnsi" w:hAnsiTheme="minorHAnsi" w:cstheme="minorHAnsi"/>
          <w:color w:val="000000"/>
          <w:szCs w:val="24"/>
        </w:rPr>
        <w:t>Indirizzo PEC _____________________________________________</w:t>
      </w:r>
      <w:r>
        <w:rPr>
          <w:rFonts w:asciiTheme="minorHAnsi" w:hAnsiTheme="minorHAnsi" w:cstheme="minorHAnsi"/>
          <w:color w:val="000000"/>
          <w:szCs w:val="24"/>
        </w:rPr>
        <w:t>____</w:t>
      </w:r>
      <w:r w:rsidRPr="004D5BB6">
        <w:rPr>
          <w:rFonts w:asciiTheme="minorHAnsi" w:hAnsiTheme="minorHAnsi" w:cstheme="minorHAnsi"/>
          <w:color w:val="000000"/>
          <w:szCs w:val="24"/>
        </w:rPr>
        <w:t xml:space="preserve"> </w:t>
      </w:r>
    </w:p>
    <w:p w14:paraId="0F6105F1" w14:textId="77777777" w:rsidR="00AE4999" w:rsidRPr="004D5BB6" w:rsidRDefault="00AE4999" w:rsidP="00AE4999">
      <w:pPr>
        <w:pBdr>
          <w:top w:val="nil"/>
          <w:left w:val="nil"/>
          <w:bottom w:val="nil"/>
          <w:right w:val="nil"/>
          <w:between w:val="nil"/>
        </w:pBdr>
        <w:spacing w:line="276" w:lineRule="auto"/>
        <w:ind w:left="0" w:right="269" w:hanging="2"/>
        <w:jc w:val="both"/>
        <w:rPr>
          <w:rFonts w:asciiTheme="minorHAnsi" w:hAnsiTheme="minorHAnsi" w:cstheme="minorHAnsi"/>
          <w:color w:val="000000"/>
          <w:szCs w:val="24"/>
        </w:rPr>
      </w:pPr>
      <w:r w:rsidRPr="004D5BB6">
        <w:rPr>
          <w:rFonts w:asciiTheme="minorHAnsi" w:hAnsiTheme="minorHAnsi" w:cstheme="minorHAnsi"/>
          <w:color w:val="000000"/>
          <w:szCs w:val="24"/>
        </w:rPr>
        <w:t>E-mail ____________________</w:t>
      </w:r>
    </w:p>
    <w:p w14:paraId="182DBA75" w14:textId="77777777" w:rsidR="00AE4999" w:rsidRPr="001E241B" w:rsidRDefault="00AE4999" w:rsidP="00AE4999">
      <w:pPr>
        <w:spacing w:line="276" w:lineRule="auto"/>
        <w:ind w:left="0" w:hanging="2"/>
        <w:jc w:val="both"/>
        <w:rPr>
          <w:szCs w:val="24"/>
        </w:rPr>
      </w:pPr>
    </w:p>
    <w:p w14:paraId="2D56CE0E" w14:textId="77777777" w:rsidR="00AE4999" w:rsidRDefault="00AE4999" w:rsidP="00AE4999">
      <w:pPr>
        <w:pBdr>
          <w:top w:val="nil"/>
          <w:left w:val="nil"/>
          <w:bottom w:val="nil"/>
          <w:right w:val="nil"/>
          <w:between w:val="nil"/>
        </w:pBdr>
        <w:spacing w:line="276" w:lineRule="auto"/>
        <w:ind w:left="-2" w:right="269" w:firstLineChars="0" w:firstLine="0"/>
        <w:jc w:val="both"/>
        <w:rPr>
          <w:rFonts w:asciiTheme="minorHAnsi" w:hAnsiTheme="minorHAnsi" w:cstheme="minorHAnsi"/>
          <w:color w:val="000000"/>
          <w:szCs w:val="24"/>
        </w:rPr>
      </w:pPr>
      <w:r w:rsidRPr="004D5BB6">
        <w:rPr>
          <w:rFonts w:asciiTheme="minorHAnsi" w:hAnsiTheme="minorHAnsi" w:cstheme="minorHAnsi"/>
          <w:color w:val="000000"/>
          <w:szCs w:val="24"/>
        </w:rPr>
        <w:t xml:space="preserve">In relazione al progetto candidato nell’ambito </w:t>
      </w:r>
      <w:r w:rsidRPr="004D5BB6">
        <w:rPr>
          <w:rFonts w:asciiTheme="minorHAnsi" w:hAnsiTheme="minorHAnsi" w:cstheme="minorHAnsi"/>
          <w:b/>
          <w:bCs/>
          <w:color w:val="000000"/>
          <w:szCs w:val="24"/>
        </w:rPr>
        <w:t xml:space="preserve">dell’Azione </w:t>
      </w:r>
      <w:r w:rsidRPr="00FC67F5">
        <w:rPr>
          <w:b/>
          <w:bCs/>
          <w:caps/>
          <w:szCs w:val="24"/>
        </w:rPr>
        <w:t xml:space="preserve">1.1.4 </w:t>
      </w:r>
      <w:r w:rsidRPr="00FC67F5">
        <w:rPr>
          <w:b/>
          <w:bCs/>
          <w:szCs w:val="24"/>
        </w:rPr>
        <w:t>Sviluppo e potenziamento delle infrastrutture di ricerca</w:t>
      </w:r>
      <w:r w:rsidRPr="00FC67F5">
        <w:rPr>
          <w:rFonts w:asciiTheme="minorHAnsi" w:hAnsiTheme="minorHAnsi" w:cstheme="minorHAnsi"/>
          <w:szCs w:val="24"/>
        </w:rPr>
        <w:t xml:space="preserve"> </w:t>
      </w:r>
      <w:r w:rsidRPr="004D5BB6">
        <w:rPr>
          <w:rFonts w:asciiTheme="minorHAnsi" w:hAnsiTheme="minorHAnsi" w:cstheme="minorHAnsi"/>
          <w:color w:val="000000"/>
          <w:szCs w:val="24"/>
        </w:rPr>
        <w:t xml:space="preserve">del PR FESR 2021-2027 </w:t>
      </w:r>
    </w:p>
    <w:p w14:paraId="762BC7B9" w14:textId="77777777" w:rsidR="00AE4999" w:rsidRPr="001E241B" w:rsidRDefault="00AE4999" w:rsidP="00AE4999">
      <w:pPr>
        <w:spacing w:line="276" w:lineRule="auto"/>
        <w:ind w:left="0" w:hanging="2"/>
        <w:jc w:val="both"/>
        <w:rPr>
          <w:szCs w:val="24"/>
          <w:highlight w:val="yellow"/>
        </w:rPr>
      </w:pPr>
    </w:p>
    <w:p w14:paraId="0899FFD8" w14:textId="77777777" w:rsidR="00AE4999" w:rsidRDefault="00AE4999" w:rsidP="00AE4999">
      <w:pPr>
        <w:spacing w:line="276" w:lineRule="auto"/>
        <w:ind w:left="0" w:hanging="2"/>
        <w:jc w:val="center"/>
        <w:rPr>
          <w:b/>
          <w:szCs w:val="24"/>
        </w:rPr>
      </w:pPr>
      <w:r w:rsidRPr="001E241B">
        <w:rPr>
          <w:b/>
          <w:szCs w:val="24"/>
        </w:rPr>
        <w:t>DICHIARA CHE</w:t>
      </w:r>
      <w:r>
        <w:rPr>
          <w:b/>
          <w:szCs w:val="24"/>
        </w:rPr>
        <w:t>:</w:t>
      </w:r>
    </w:p>
    <w:p w14:paraId="16F8A9DC" w14:textId="77777777" w:rsidR="00AE4999" w:rsidRPr="001E241B" w:rsidRDefault="00AE4999" w:rsidP="00AE4999">
      <w:pPr>
        <w:spacing w:line="276" w:lineRule="auto"/>
        <w:ind w:left="0" w:hanging="2"/>
        <w:jc w:val="center"/>
        <w:rPr>
          <w:szCs w:val="24"/>
        </w:rPr>
      </w:pPr>
    </w:p>
    <w:p w14:paraId="5C990CBA" w14:textId="77777777" w:rsidR="00AE4999" w:rsidRDefault="00AE4999" w:rsidP="00AE4999">
      <w:pPr>
        <w:spacing w:line="276" w:lineRule="auto"/>
        <w:ind w:left="0" w:hanging="2"/>
        <w:jc w:val="both"/>
        <w:rPr>
          <w:szCs w:val="24"/>
          <w:u w:val="single"/>
        </w:rPr>
      </w:pPr>
      <w:r w:rsidRPr="00892842">
        <w:rPr>
          <w:szCs w:val="24"/>
          <w:u w:val="single"/>
        </w:rPr>
        <w:t>Caso 1</w:t>
      </w:r>
    </w:p>
    <w:p w14:paraId="768A110F" w14:textId="77777777" w:rsidR="00AE4999" w:rsidRPr="00892842" w:rsidRDefault="00AE4999" w:rsidP="00AE4999">
      <w:pPr>
        <w:spacing w:line="276" w:lineRule="auto"/>
        <w:ind w:left="0" w:hanging="2"/>
        <w:jc w:val="both"/>
        <w:rPr>
          <w:szCs w:val="24"/>
          <w:u w:val="single"/>
        </w:rPr>
      </w:pPr>
    </w:p>
    <w:p w14:paraId="29BD7652" w14:textId="77777777" w:rsidR="00AE4999" w:rsidRPr="001E241B" w:rsidRDefault="00AE4999" w:rsidP="00AE4999">
      <w:pPr>
        <w:spacing w:line="276" w:lineRule="auto"/>
        <w:ind w:left="0" w:hanging="2"/>
        <w:jc w:val="both"/>
        <w:rPr>
          <w:szCs w:val="24"/>
        </w:rPr>
      </w:pPr>
      <w:sdt>
        <w:sdtPr>
          <w:rPr>
            <w:szCs w:val="24"/>
          </w:rPr>
          <w:id w:val="853232590"/>
          <w14:checkbox>
            <w14:checked w14:val="0"/>
            <w14:checkedState w14:val="2612" w14:font="MS Gothic"/>
            <w14:uncheckedState w14:val="2610" w14:font="MS Gothic"/>
          </w14:checkbox>
        </w:sdtPr>
        <w:sdtContent>
          <w:r w:rsidRPr="001E241B">
            <w:rPr>
              <w:rFonts w:ascii="Segoe UI Symbol" w:eastAsia="MS Gothic" w:hAnsi="Segoe UI Symbol" w:cs="Segoe UI Symbol"/>
              <w:szCs w:val="24"/>
            </w:rPr>
            <w:t>☐</w:t>
          </w:r>
        </w:sdtContent>
      </w:sdt>
      <w:r>
        <w:rPr>
          <w:szCs w:val="24"/>
        </w:rPr>
        <w:t xml:space="preserve"> </w:t>
      </w:r>
      <w:r w:rsidRPr="001E241B">
        <w:rPr>
          <w:szCs w:val="24"/>
        </w:rPr>
        <w:t xml:space="preserve">l’operazione oggetto di finanziamento </w:t>
      </w:r>
      <w:r w:rsidRPr="001E241B">
        <w:rPr>
          <w:b/>
          <w:szCs w:val="24"/>
        </w:rPr>
        <w:t>DISPONE</w:t>
      </w:r>
      <w:r w:rsidRPr="001E241B">
        <w:rPr>
          <w:szCs w:val="24"/>
        </w:rPr>
        <w:t xml:space="preserve"> di una valutazione quantitativa delle emissioni di CO</w:t>
      </w:r>
      <w:r w:rsidRPr="001E241B">
        <w:rPr>
          <w:szCs w:val="24"/>
          <w:vertAlign w:val="subscript"/>
        </w:rPr>
        <w:t>2eq</w:t>
      </w:r>
      <w:r w:rsidRPr="001E241B">
        <w:rPr>
          <w:szCs w:val="24"/>
        </w:rPr>
        <w:t xml:space="preserve"> (esempio da diagnosi energetiche, certificazioni energetiche-APE), in base alla quale le emissioni per anno di funzionamento sono stimate in ___________________ t CO</w:t>
      </w:r>
      <w:r w:rsidRPr="001E241B">
        <w:rPr>
          <w:szCs w:val="24"/>
          <w:vertAlign w:val="subscript"/>
        </w:rPr>
        <w:t>2eq</w:t>
      </w:r>
      <w:r w:rsidRPr="001E241B">
        <w:rPr>
          <w:szCs w:val="24"/>
        </w:rPr>
        <w:t>.</w:t>
      </w:r>
    </w:p>
    <w:p w14:paraId="6470E3A8" w14:textId="77777777" w:rsidR="00AE4999" w:rsidRPr="001E241B" w:rsidRDefault="00AE4999" w:rsidP="00AE4999">
      <w:pPr>
        <w:spacing w:line="276" w:lineRule="auto"/>
        <w:ind w:left="0" w:hanging="2"/>
        <w:jc w:val="both"/>
        <w:rPr>
          <w:szCs w:val="24"/>
        </w:rPr>
      </w:pPr>
    </w:p>
    <w:p w14:paraId="59DA82E4" w14:textId="77777777" w:rsidR="00AE4999" w:rsidRPr="00517A1A" w:rsidRDefault="00AE4999" w:rsidP="00AE4999">
      <w:pPr>
        <w:spacing w:line="276" w:lineRule="auto"/>
        <w:ind w:left="0" w:hanging="2"/>
        <w:jc w:val="both"/>
        <w:rPr>
          <w:szCs w:val="24"/>
        </w:rPr>
      </w:pPr>
      <w:r w:rsidRPr="00517A1A">
        <w:rPr>
          <w:szCs w:val="24"/>
        </w:rPr>
        <w:t>OPPURE</w:t>
      </w:r>
    </w:p>
    <w:p w14:paraId="2EDC3D05" w14:textId="77777777" w:rsidR="00AE4999" w:rsidRPr="001E241B" w:rsidRDefault="00AE4999" w:rsidP="00AE4999">
      <w:pPr>
        <w:spacing w:line="276" w:lineRule="auto"/>
        <w:ind w:left="0" w:hanging="2"/>
        <w:jc w:val="both"/>
        <w:rPr>
          <w:szCs w:val="24"/>
          <w:u w:val="single"/>
        </w:rPr>
      </w:pPr>
    </w:p>
    <w:p w14:paraId="521DBAA3" w14:textId="77777777" w:rsidR="00AE4999" w:rsidRDefault="00AE4999" w:rsidP="00AE4999">
      <w:pPr>
        <w:spacing w:line="276" w:lineRule="auto"/>
        <w:ind w:left="0" w:hanging="2"/>
        <w:jc w:val="both"/>
        <w:rPr>
          <w:szCs w:val="24"/>
          <w:u w:val="single"/>
        </w:rPr>
      </w:pPr>
      <w:r w:rsidRPr="001E241B">
        <w:rPr>
          <w:szCs w:val="24"/>
          <w:u w:val="single"/>
        </w:rPr>
        <w:lastRenderedPageBreak/>
        <w:t>Caso 2</w:t>
      </w:r>
    </w:p>
    <w:p w14:paraId="598DE68A" w14:textId="77777777" w:rsidR="00AE4999" w:rsidRPr="001E241B" w:rsidRDefault="00AE4999" w:rsidP="00AE4999">
      <w:pPr>
        <w:spacing w:line="276" w:lineRule="auto"/>
        <w:ind w:left="0" w:hanging="2"/>
        <w:jc w:val="both"/>
        <w:rPr>
          <w:szCs w:val="24"/>
        </w:rPr>
      </w:pPr>
    </w:p>
    <w:p w14:paraId="33D2287B" w14:textId="77777777" w:rsidR="00AE4999" w:rsidRPr="001E241B" w:rsidRDefault="00AE4999" w:rsidP="00AE4999">
      <w:pPr>
        <w:spacing w:line="276" w:lineRule="auto"/>
        <w:ind w:left="0" w:hanging="2"/>
        <w:jc w:val="both"/>
        <w:rPr>
          <w:szCs w:val="24"/>
        </w:rPr>
      </w:pPr>
      <w:sdt>
        <w:sdtPr>
          <w:rPr>
            <w:szCs w:val="24"/>
          </w:rPr>
          <w:id w:val="-1533186981"/>
          <w14:checkbox>
            <w14:checked w14:val="0"/>
            <w14:checkedState w14:val="2612" w14:font="MS Gothic"/>
            <w14:uncheckedState w14:val="2610" w14:font="MS Gothic"/>
          </w14:checkbox>
        </w:sdtPr>
        <w:sdtContent>
          <w:r w:rsidRPr="001E241B">
            <w:rPr>
              <w:rFonts w:ascii="Segoe UI Symbol" w:eastAsia="MS Gothic" w:hAnsi="Segoe UI Symbol" w:cs="Segoe UI Symbol"/>
              <w:szCs w:val="24"/>
            </w:rPr>
            <w:t>☐</w:t>
          </w:r>
        </w:sdtContent>
      </w:sdt>
      <w:r>
        <w:rPr>
          <w:szCs w:val="24"/>
        </w:rPr>
        <w:t xml:space="preserve"> </w:t>
      </w:r>
      <w:r w:rsidRPr="001E241B">
        <w:rPr>
          <w:szCs w:val="24"/>
        </w:rPr>
        <w:t xml:space="preserve">l’operazione oggetto di finanziamento </w:t>
      </w:r>
      <w:r w:rsidRPr="001E241B">
        <w:rPr>
          <w:b/>
          <w:bCs/>
          <w:szCs w:val="24"/>
          <w:u w:val="single"/>
        </w:rPr>
        <w:t>RIENTRA</w:t>
      </w:r>
      <w:r w:rsidRPr="001E241B">
        <w:rPr>
          <w:szCs w:val="24"/>
        </w:rPr>
        <w:t xml:space="preserve"> in una delle categorie di progetto elencate della seconda riga della tabella 2 del Documento “Orientamenti tecnici per infrastrutture a prova di clima nel periodo 2021 -2027, Comunicazione 2021/C 373/01)”:</w:t>
      </w:r>
    </w:p>
    <w:p w14:paraId="2067C330" w14:textId="77777777" w:rsidR="00AE4999" w:rsidRPr="009708BA" w:rsidRDefault="00AE4999" w:rsidP="00AE4999">
      <w:pPr>
        <w:pStyle w:val="Paragrafoelenco"/>
        <w:numPr>
          <w:ilvl w:val="0"/>
          <w:numId w:val="5"/>
        </w:numPr>
        <w:spacing w:line="276" w:lineRule="auto"/>
        <w:ind w:leftChars="0" w:firstLineChars="0"/>
        <w:jc w:val="both"/>
        <w:rPr>
          <w:szCs w:val="24"/>
        </w:rPr>
      </w:pPr>
      <w:r w:rsidRPr="009708BA">
        <w:rPr>
          <w:szCs w:val="24"/>
        </w:rPr>
        <w:t>impianti di trattamento delle acque reflue di grandi dimensioni;</w:t>
      </w:r>
    </w:p>
    <w:p w14:paraId="47B7CD5F" w14:textId="77777777" w:rsidR="00AE4999" w:rsidRPr="009708BA" w:rsidRDefault="00AE4999" w:rsidP="00AE4999">
      <w:pPr>
        <w:pStyle w:val="Paragrafoelenco"/>
        <w:numPr>
          <w:ilvl w:val="0"/>
          <w:numId w:val="5"/>
        </w:numPr>
        <w:spacing w:line="276" w:lineRule="auto"/>
        <w:ind w:leftChars="0" w:firstLineChars="0"/>
        <w:jc w:val="both"/>
        <w:rPr>
          <w:szCs w:val="24"/>
        </w:rPr>
      </w:pPr>
      <w:r w:rsidRPr="009708BA">
        <w:rPr>
          <w:szCs w:val="24"/>
        </w:rPr>
        <w:t>infrastrutture stradali e ferroviarie, trasporti urbani;</w:t>
      </w:r>
    </w:p>
    <w:p w14:paraId="714E938B" w14:textId="77777777" w:rsidR="00AE4999" w:rsidRPr="009708BA" w:rsidRDefault="00AE4999" w:rsidP="00AE4999">
      <w:pPr>
        <w:pStyle w:val="Paragrafoelenco"/>
        <w:numPr>
          <w:ilvl w:val="0"/>
          <w:numId w:val="5"/>
        </w:numPr>
        <w:spacing w:line="276" w:lineRule="auto"/>
        <w:ind w:leftChars="0" w:firstLineChars="0"/>
        <w:jc w:val="both"/>
        <w:rPr>
          <w:szCs w:val="24"/>
        </w:rPr>
      </w:pPr>
      <w:r w:rsidRPr="009708BA">
        <w:rPr>
          <w:szCs w:val="24"/>
        </w:rPr>
        <w:t>fonti di energia rinnovabili;</w:t>
      </w:r>
    </w:p>
    <w:p w14:paraId="6E7F3A1F" w14:textId="77777777" w:rsidR="00AE4999" w:rsidRPr="009708BA" w:rsidRDefault="00AE4999" w:rsidP="00AE4999">
      <w:pPr>
        <w:pStyle w:val="Paragrafoelenco"/>
        <w:numPr>
          <w:ilvl w:val="0"/>
          <w:numId w:val="9"/>
        </w:numPr>
        <w:spacing w:line="276" w:lineRule="auto"/>
        <w:ind w:leftChars="0" w:firstLineChars="0"/>
        <w:jc w:val="both"/>
        <w:rPr>
          <w:szCs w:val="24"/>
        </w:rPr>
      </w:pPr>
      <w:r w:rsidRPr="009708BA">
        <w:rPr>
          <w:szCs w:val="24"/>
        </w:rPr>
        <w:t>impianti di produzione di calore ed energia elettrica;</w:t>
      </w:r>
    </w:p>
    <w:p w14:paraId="21E5B691" w14:textId="77777777" w:rsidR="00AE4999" w:rsidRPr="009708BA" w:rsidRDefault="00AE4999" w:rsidP="00AE4999">
      <w:pPr>
        <w:pStyle w:val="Paragrafoelenco"/>
        <w:numPr>
          <w:ilvl w:val="0"/>
          <w:numId w:val="9"/>
        </w:numPr>
        <w:spacing w:line="276" w:lineRule="auto"/>
        <w:ind w:leftChars="0" w:firstLineChars="0"/>
        <w:jc w:val="both"/>
        <w:rPr>
          <w:szCs w:val="24"/>
        </w:rPr>
      </w:pPr>
      <w:r w:rsidRPr="009708BA">
        <w:rPr>
          <w:szCs w:val="24"/>
        </w:rPr>
        <w:t>rete di teleriscaldamento;</w:t>
      </w:r>
    </w:p>
    <w:p w14:paraId="0499A388" w14:textId="77777777" w:rsidR="00AE4999" w:rsidRPr="00892842" w:rsidRDefault="00AE4999" w:rsidP="00AE4999">
      <w:pPr>
        <w:pStyle w:val="Paragrafoelenco"/>
        <w:numPr>
          <w:ilvl w:val="0"/>
          <w:numId w:val="9"/>
        </w:numPr>
        <w:spacing w:line="276" w:lineRule="auto"/>
        <w:ind w:leftChars="0" w:firstLineChars="0"/>
        <w:jc w:val="both"/>
        <w:rPr>
          <w:szCs w:val="24"/>
        </w:rPr>
      </w:pPr>
      <w:r w:rsidRPr="00892842">
        <w:rPr>
          <w:szCs w:val="24"/>
        </w:rPr>
        <w:t xml:space="preserve">progetti infrastrutturali di qualsiasi altra categoria o portata per i quali le emissioni assolute e/o relative potrebbero superare le 20.000 tonnellate di CO2 </w:t>
      </w:r>
      <w:proofErr w:type="spellStart"/>
      <w:r w:rsidRPr="00892842">
        <w:rPr>
          <w:szCs w:val="24"/>
        </w:rPr>
        <w:t>eq</w:t>
      </w:r>
      <w:proofErr w:type="spellEnd"/>
      <w:r w:rsidRPr="00892842">
        <w:rPr>
          <w:szCs w:val="24"/>
        </w:rPr>
        <w:t>/anno (positive o negative),</w:t>
      </w:r>
    </w:p>
    <w:p w14:paraId="15235D7E" w14:textId="77777777" w:rsidR="00AE4999" w:rsidRDefault="00AE4999" w:rsidP="00AE4999">
      <w:pPr>
        <w:spacing w:line="276" w:lineRule="auto"/>
        <w:ind w:leftChars="0" w:left="360" w:firstLineChars="0" w:firstLine="0"/>
        <w:jc w:val="both"/>
        <w:rPr>
          <w:szCs w:val="24"/>
        </w:rPr>
      </w:pPr>
    </w:p>
    <w:p w14:paraId="08C67063" w14:textId="77777777" w:rsidR="00AE4999" w:rsidRPr="000D0495" w:rsidRDefault="00AE4999" w:rsidP="00AE4999">
      <w:pPr>
        <w:spacing w:line="276" w:lineRule="auto"/>
        <w:ind w:leftChars="0" w:left="360" w:firstLineChars="0" w:firstLine="0"/>
        <w:jc w:val="both"/>
        <w:rPr>
          <w:szCs w:val="24"/>
        </w:rPr>
      </w:pPr>
      <w:r w:rsidRPr="000D0495">
        <w:rPr>
          <w:szCs w:val="24"/>
        </w:rPr>
        <w:t>e</w:t>
      </w:r>
      <w:r>
        <w:rPr>
          <w:szCs w:val="24"/>
        </w:rPr>
        <w:t xml:space="preserve"> contemporaneamente</w:t>
      </w:r>
      <w:r w:rsidRPr="000D0495">
        <w:rPr>
          <w:szCs w:val="24"/>
        </w:rPr>
        <w:t xml:space="preserve"> </w:t>
      </w:r>
      <w:r w:rsidRPr="000D0495">
        <w:rPr>
          <w:b/>
          <w:szCs w:val="24"/>
        </w:rPr>
        <w:t>NON DISPONE</w:t>
      </w:r>
      <w:r w:rsidRPr="000D0495">
        <w:rPr>
          <w:szCs w:val="24"/>
        </w:rPr>
        <w:t xml:space="preserve"> di una valutazione quantitativa delle emissioni di CO</w:t>
      </w:r>
      <w:r w:rsidRPr="000D0495">
        <w:rPr>
          <w:szCs w:val="24"/>
          <w:vertAlign w:val="subscript"/>
        </w:rPr>
        <w:t>2eq</w:t>
      </w:r>
      <w:r w:rsidRPr="000D0495">
        <w:rPr>
          <w:szCs w:val="24"/>
        </w:rPr>
        <w:t xml:space="preserve"> (esempio da diagnosi energetiche, certificazioni energetiche-APE). </w:t>
      </w:r>
    </w:p>
    <w:p w14:paraId="3FD22FA0" w14:textId="77777777" w:rsidR="00AE4999" w:rsidRPr="001E241B" w:rsidRDefault="00AE4999" w:rsidP="00AE4999">
      <w:pPr>
        <w:spacing w:line="276" w:lineRule="auto"/>
        <w:ind w:left="0" w:hanging="2"/>
        <w:jc w:val="both"/>
        <w:rPr>
          <w:szCs w:val="24"/>
          <w:u w:val="single"/>
        </w:rPr>
      </w:pPr>
    </w:p>
    <w:p w14:paraId="7D79E6A9" w14:textId="77777777" w:rsidR="00AE4999" w:rsidRPr="006D2DD9" w:rsidRDefault="00AE4999" w:rsidP="00AE4999">
      <w:pPr>
        <w:spacing w:line="276" w:lineRule="auto"/>
        <w:ind w:left="0" w:hanging="2"/>
        <w:jc w:val="both"/>
        <w:rPr>
          <w:szCs w:val="24"/>
        </w:rPr>
      </w:pPr>
      <w:r w:rsidRPr="006D2DD9">
        <w:rPr>
          <w:szCs w:val="24"/>
        </w:rPr>
        <w:t xml:space="preserve">Nel </w:t>
      </w:r>
      <w:r>
        <w:rPr>
          <w:szCs w:val="24"/>
        </w:rPr>
        <w:t xml:space="preserve">solo </w:t>
      </w:r>
      <w:r w:rsidRPr="006D2DD9">
        <w:rPr>
          <w:szCs w:val="24"/>
        </w:rPr>
        <w:t>caso 2, dichiara, inoltre, che:</w:t>
      </w:r>
    </w:p>
    <w:p w14:paraId="4892E3EB" w14:textId="77777777" w:rsidR="00AE4999" w:rsidRPr="001E241B" w:rsidRDefault="00AE4999" w:rsidP="00AE4999">
      <w:pPr>
        <w:spacing w:line="276" w:lineRule="auto"/>
        <w:ind w:left="0" w:hanging="2"/>
        <w:jc w:val="both"/>
        <w:rPr>
          <w:szCs w:val="24"/>
        </w:rPr>
      </w:pPr>
    </w:p>
    <w:p w14:paraId="463E9865" w14:textId="77777777" w:rsidR="00AE4999" w:rsidRPr="008842A9" w:rsidRDefault="00AE4999" w:rsidP="00AE4999">
      <w:pPr>
        <w:pStyle w:val="Paragrafoelenco"/>
        <w:numPr>
          <w:ilvl w:val="0"/>
          <w:numId w:val="6"/>
        </w:numPr>
        <w:spacing w:line="276" w:lineRule="auto"/>
        <w:ind w:leftChars="0" w:firstLineChars="0"/>
        <w:jc w:val="both"/>
        <w:rPr>
          <w:szCs w:val="24"/>
        </w:rPr>
      </w:pPr>
      <w:r w:rsidRPr="008842A9">
        <w:rPr>
          <w:szCs w:val="24"/>
        </w:rPr>
        <w:t>l’operazione finanziata richiede l’utilizzo di uno dei seguenti combustibili fossili (produzione energia/calore) e, di conseguenza, le</w:t>
      </w:r>
      <w:r w:rsidRPr="008842A9">
        <w:rPr>
          <w:b/>
          <w:szCs w:val="24"/>
        </w:rPr>
        <w:t xml:space="preserve"> </w:t>
      </w:r>
      <w:r w:rsidRPr="008842A9">
        <w:rPr>
          <w:b/>
          <w:i/>
          <w:szCs w:val="24"/>
        </w:rPr>
        <w:t>emissioni dirette</w:t>
      </w:r>
      <w:r w:rsidRPr="001E241B">
        <w:rPr>
          <w:b/>
          <w:i/>
          <w:vertAlign w:val="superscript"/>
        </w:rPr>
        <w:footnoteReference w:id="1"/>
      </w:r>
      <w:r w:rsidRPr="008842A9">
        <w:rPr>
          <w:b/>
          <w:szCs w:val="24"/>
        </w:rPr>
        <w:t xml:space="preserve"> prodotte/risparmiate </w:t>
      </w:r>
      <w:r w:rsidRPr="008842A9">
        <w:rPr>
          <w:szCs w:val="24"/>
        </w:rPr>
        <w:t>possono essere stimate come di seguito indicato:</w:t>
      </w:r>
    </w:p>
    <w:p w14:paraId="6A69355A" w14:textId="77777777" w:rsidR="00AE4999" w:rsidRPr="00C77751" w:rsidRDefault="00AE4999" w:rsidP="00AE4999">
      <w:pPr>
        <w:pStyle w:val="Paragrafoelenco"/>
        <w:numPr>
          <w:ilvl w:val="0"/>
          <w:numId w:val="7"/>
        </w:numPr>
        <w:spacing w:line="276" w:lineRule="auto"/>
        <w:ind w:leftChars="0" w:left="1078" w:firstLineChars="0"/>
        <w:jc w:val="both"/>
        <w:rPr>
          <w:szCs w:val="24"/>
        </w:rPr>
      </w:pPr>
      <w:r w:rsidRPr="00C77751">
        <w:rPr>
          <w:b/>
          <w:szCs w:val="24"/>
        </w:rPr>
        <w:t>Metano</w:t>
      </w:r>
      <w:r w:rsidRPr="00C77751">
        <w:rPr>
          <w:szCs w:val="24"/>
        </w:rPr>
        <w:t>:</w:t>
      </w:r>
    </w:p>
    <w:p w14:paraId="6130B5A7" w14:textId="77777777" w:rsidR="00AE4999" w:rsidRPr="00C77751" w:rsidRDefault="00AE4999" w:rsidP="00AE4999">
      <w:pPr>
        <w:pStyle w:val="Paragrafoelenco"/>
        <w:spacing w:line="276" w:lineRule="auto"/>
        <w:ind w:leftChars="0" w:left="1078" w:firstLineChars="0" w:firstLine="0"/>
        <w:jc w:val="both"/>
        <w:rPr>
          <w:szCs w:val="24"/>
        </w:rPr>
      </w:pPr>
      <w:r w:rsidRPr="00C77751">
        <w:rPr>
          <w:szCs w:val="24"/>
        </w:rPr>
        <w:t>CO</w:t>
      </w:r>
      <w:r w:rsidRPr="00C77751">
        <w:rPr>
          <w:szCs w:val="24"/>
          <w:vertAlign w:val="subscript"/>
        </w:rPr>
        <w:t>2eq</w:t>
      </w:r>
      <w:r w:rsidRPr="00C77751">
        <w:rPr>
          <w:szCs w:val="24"/>
        </w:rPr>
        <w:t xml:space="preserve"> = 0,063 t/GJ </w:t>
      </w:r>
      <w:r w:rsidRPr="00C77751">
        <w:rPr>
          <w:b/>
          <w:szCs w:val="24"/>
        </w:rPr>
        <w:t>x</w:t>
      </w:r>
      <w:r w:rsidRPr="00C77751">
        <w:rPr>
          <w:szCs w:val="24"/>
        </w:rPr>
        <w:t xml:space="preserve"> Variazione </w:t>
      </w:r>
      <w:r w:rsidRPr="00C77751">
        <w:rPr>
          <w:i/>
          <w:szCs w:val="24"/>
        </w:rPr>
        <w:t xml:space="preserve">Consumo energetico annuo </w:t>
      </w:r>
      <w:r w:rsidRPr="00C77751">
        <w:rPr>
          <w:szCs w:val="24"/>
        </w:rPr>
        <w:t>dovuto al progetto (GJ/anno)</w:t>
      </w:r>
      <w:r w:rsidRPr="001E241B">
        <w:rPr>
          <w:vertAlign w:val="superscript"/>
        </w:rPr>
        <w:footnoteReference w:id="2"/>
      </w:r>
      <w:r w:rsidRPr="00C77751">
        <w:rPr>
          <w:szCs w:val="24"/>
        </w:rPr>
        <w:t xml:space="preserve"> = ………….</w:t>
      </w:r>
    </w:p>
    <w:p w14:paraId="24B5C074" w14:textId="77777777" w:rsidR="00AE4999" w:rsidRPr="00C77751" w:rsidRDefault="00AE4999" w:rsidP="00AE4999">
      <w:pPr>
        <w:pStyle w:val="Paragrafoelenco"/>
        <w:numPr>
          <w:ilvl w:val="0"/>
          <w:numId w:val="7"/>
        </w:numPr>
        <w:spacing w:line="276" w:lineRule="auto"/>
        <w:ind w:leftChars="0" w:left="1078" w:firstLineChars="0"/>
        <w:jc w:val="both"/>
        <w:rPr>
          <w:szCs w:val="24"/>
        </w:rPr>
      </w:pPr>
      <w:r w:rsidRPr="00C77751">
        <w:rPr>
          <w:b/>
          <w:szCs w:val="24"/>
        </w:rPr>
        <w:t>Gasolio</w:t>
      </w:r>
      <w:r w:rsidRPr="00C77751">
        <w:rPr>
          <w:szCs w:val="24"/>
        </w:rPr>
        <w:t>:</w:t>
      </w:r>
    </w:p>
    <w:p w14:paraId="6BA4F47C" w14:textId="77777777" w:rsidR="00AE4999" w:rsidRPr="00C77751" w:rsidRDefault="00AE4999" w:rsidP="00AE4999">
      <w:pPr>
        <w:pStyle w:val="Paragrafoelenco"/>
        <w:spacing w:line="276" w:lineRule="auto"/>
        <w:ind w:leftChars="0" w:left="1078" w:firstLineChars="0" w:firstLine="0"/>
        <w:jc w:val="both"/>
        <w:rPr>
          <w:szCs w:val="24"/>
        </w:rPr>
      </w:pPr>
      <w:r w:rsidRPr="00C77751">
        <w:rPr>
          <w:szCs w:val="24"/>
        </w:rPr>
        <w:t>CO</w:t>
      </w:r>
      <w:r w:rsidRPr="00C77751">
        <w:rPr>
          <w:szCs w:val="24"/>
          <w:vertAlign w:val="subscript"/>
        </w:rPr>
        <w:t>2eq</w:t>
      </w:r>
      <w:r w:rsidRPr="00C77751">
        <w:rPr>
          <w:szCs w:val="24"/>
        </w:rPr>
        <w:t xml:space="preserve">= 0,077 t/GJ x Variazione </w:t>
      </w:r>
      <w:r w:rsidRPr="00C77751">
        <w:rPr>
          <w:i/>
          <w:szCs w:val="24"/>
        </w:rPr>
        <w:t xml:space="preserve">Consumo energetico annuo </w:t>
      </w:r>
      <w:r w:rsidRPr="00C77751">
        <w:rPr>
          <w:szCs w:val="24"/>
        </w:rPr>
        <w:t>dovuto al progetto (GJ/anno)</w:t>
      </w:r>
      <w:r w:rsidRPr="00C77751">
        <w:rPr>
          <w:szCs w:val="24"/>
          <w:vertAlign w:val="superscript"/>
        </w:rPr>
        <w:t xml:space="preserve">2 </w:t>
      </w:r>
      <w:r w:rsidRPr="00C77751">
        <w:rPr>
          <w:szCs w:val="24"/>
        </w:rPr>
        <w:t>= ………...…</w:t>
      </w:r>
    </w:p>
    <w:p w14:paraId="32442ACA" w14:textId="77777777" w:rsidR="00AE4999" w:rsidRPr="00C77751" w:rsidRDefault="00AE4999" w:rsidP="00AE4999">
      <w:pPr>
        <w:pStyle w:val="Paragrafoelenco"/>
        <w:numPr>
          <w:ilvl w:val="0"/>
          <w:numId w:val="7"/>
        </w:numPr>
        <w:spacing w:line="276" w:lineRule="auto"/>
        <w:ind w:leftChars="0" w:left="1078" w:firstLineChars="0"/>
        <w:jc w:val="both"/>
        <w:rPr>
          <w:szCs w:val="24"/>
        </w:rPr>
      </w:pPr>
      <w:r w:rsidRPr="00C77751">
        <w:rPr>
          <w:b/>
          <w:szCs w:val="24"/>
        </w:rPr>
        <w:t>Olio combustibile</w:t>
      </w:r>
      <w:r w:rsidRPr="00C77751">
        <w:rPr>
          <w:szCs w:val="24"/>
        </w:rPr>
        <w:t>:</w:t>
      </w:r>
    </w:p>
    <w:p w14:paraId="7C2A5707" w14:textId="77777777" w:rsidR="00AE4999" w:rsidRPr="00C77751" w:rsidRDefault="00AE4999" w:rsidP="00AE4999">
      <w:pPr>
        <w:pStyle w:val="Paragrafoelenco"/>
        <w:spacing w:line="276" w:lineRule="auto"/>
        <w:ind w:leftChars="0" w:left="1078" w:firstLineChars="0" w:firstLine="0"/>
        <w:jc w:val="both"/>
        <w:rPr>
          <w:szCs w:val="24"/>
        </w:rPr>
      </w:pPr>
      <w:r w:rsidRPr="00C77751">
        <w:rPr>
          <w:szCs w:val="24"/>
        </w:rPr>
        <w:t>CO</w:t>
      </w:r>
      <w:r w:rsidRPr="00C77751">
        <w:rPr>
          <w:szCs w:val="24"/>
          <w:vertAlign w:val="subscript"/>
        </w:rPr>
        <w:t xml:space="preserve">2eq </w:t>
      </w:r>
      <w:r w:rsidRPr="00C77751">
        <w:rPr>
          <w:szCs w:val="24"/>
        </w:rPr>
        <w:t xml:space="preserve">= 0,082 t/GJ </w:t>
      </w:r>
      <w:r w:rsidRPr="00C77751">
        <w:rPr>
          <w:b/>
          <w:szCs w:val="24"/>
        </w:rPr>
        <w:t>x</w:t>
      </w:r>
      <w:r w:rsidRPr="00C77751">
        <w:rPr>
          <w:szCs w:val="24"/>
        </w:rPr>
        <w:t xml:space="preserve"> Variazione </w:t>
      </w:r>
      <w:r w:rsidRPr="00C77751">
        <w:rPr>
          <w:i/>
          <w:szCs w:val="24"/>
        </w:rPr>
        <w:t xml:space="preserve">Consumo energetico annuo </w:t>
      </w:r>
      <w:r w:rsidRPr="00C77751">
        <w:rPr>
          <w:szCs w:val="24"/>
        </w:rPr>
        <w:t>dovuto al progetto (GJ/anno)</w:t>
      </w:r>
      <w:r w:rsidRPr="00C77751">
        <w:rPr>
          <w:szCs w:val="24"/>
          <w:vertAlign w:val="superscript"/>
        </w:rPr>
        <w:t>2</w:t>
      </w:r>
      <w:r w:rsidRPr="00C77751">
        <w:rPr>
          <w:szCs w:val="24"/>
        </w:rPr>
        <w:t>= ………</w:t>
      </w:r>
    </w:p>
    <w:p w14:paraId="7F59AAF7" w14:textId="77777777" w:rsidR="00AE4999" w:rsidRPr="001E241B" w:rsidRDefault="00AE4999" w:rsidP="00AE4999">
      <w:pPr>
        <w:spacing w:line="276" w:lineRule="auto"/>
        <w:ind w:left="0" w:hanging="2"/>
        <w:jc w:val="both"/>
        <w:rPr>
          <w:szCs w:val="24"/>
        </w:rPr>
      </w:pPr>
    </w:p>
    <w:p w14:paraId="2E00B6A6" w14:textId="77777777" w:rsidR="00AE4999" w:rsidRDefault="00AE4999" w:rsidP="00AE4999">
      <w:pPr>
        <w:pStyle w:val="Paragrafoelenco"/>
        <w:numPr>
          <w:ilvl w:val="0"/>
          <w:numId w:val="6"/>
        </w:numPr>
        <w:spacing w:line="276" w:lineRule="auto"/>
        <w:ind w:leftChars="0" w:firstLineChars="0"/>
        <w:jc w:val="both"/>
        <w:rPr>
          <w:szCs w:val="24"/>
        </w:rPr>
      </w:pPr>
      <w:r w:rsidRPr="005147AD">
        <w:rPr>
          <w:szCs w:val="24"/>
        </w:rPr>
        <w:t>l’operazione finanziata prevede una Variazione del Consumo di energia elettrica annuo dovuto al progetto pari a ______ kWh/anno e pertanto le</w:t>
      </w:r>
      <w:r w:rsidRPr="005147AD">
        <w:rPr>
          <w:b/>
          <w:szCs w:val="24"/>
        </w:rPr>
        <w:t xml:space="preserve"> </w:t>
      </w:r>
      <w:r w:rsidRPr="005147AD">
        <w:rPr>
          <w:b/>
          <w:i/>
          <w:szCs w:val="24"/>
        </w:rPr>
        <w:t>emissioni indirette</w:t>
      </w:r>
      <w:r w:rsidRPr="005147AD">
        <w:rPr>
          <w:b/>
          <w:i/>
          <w:szCs w:val="24"/>
          <w:vertAlign w:val="superscript"/>
        </w:rPr>
        <w:t xml:space="preserve">3 </w:t>
      </w:r>
      <w:r w:rsidRPr="005147AD">
        <w:rPr>
          <w:b/>
          <w:szCs w:val="24"/>
        </w:rPr>
        <w:t>prodotte/risparmiate possono</w:t>
      </w:r>
      <w:r w:rsidRPr="005147AD">
        <w:rPr>
          <w:szCs w:val="24"/>
        </w:rPr>
        <w:t xml:space="preserve"> essere stimate come di seguito indicato:</w:t>
      </w:r>
    </w:p>
    <w:p w14:paraId="6C6BCDF3" w14:textId="77777777" w:rsidR="00AE4999" w:rsidRPr="005147AD" w:rsidRDefault="00AE4999" w:rsidP="00AE4999">
      <w:pPr>
        <w:pStyle w:val="Paragrafoelenco"/>
        <w:spacing w:line="276" w:lineRule="auto"/>
        <w:ind w:leftChars="0" w:left="8496" w:firstLineChars="0" w:firstLine="0"/>
        <w:jc w:val="both"/>
        <w:rPr>
          <w:szCs w:val="24"/>
        </w:rPr>
      </w:pPr>
    </w:p>
    <w:p w14:paraId="7EC8E6B3" w14:textId="77777777" w:rsidR="00AE4999" w:rsidRPr="001E241B" w:rsidRDefault="00AE4999" w:rsidP="00AE4999">
      <w:pPr>
        <w:spacing w:line="276" w:lineRule="auto"/>
        <w:ind w:leftChars="0" w:left="708" w:firstLineChars="0" w:firstLine="706"/>
        <w:jc w:val="both"/>
        <w:rPr>
          <w:szCs w:val="24"/>
        </w:rPr>
      </w:pPr>
      <w:r w:rsidRPr="001E241B">
        <w:rPr>
          <w:b/>
          <w:color w:val="1C2024"/>
          <w:szCs w:val="24"/>
        </w:rPr>
        <w:t>MIX ENERGETICO NAZIONALE:</w:t>
      </w:r>
    </w:p>
    <w:p w14:paraId="7C4751F1" w14:textId="77777777" w:rsidR="00AE4999" w:rsidRDefault="00AE4999" w:rsidP="00AE4999">
      <w:pPr>
        <w:spacing w:line="276" w:lineRule="auto"/>
        <w:ind w:leftChars="0" w:left="1424" w:firstLineChars="0" w:firstLine="0"/>
        <w:jc w:val="both"/>
        <w:rPr>
          <w:color w:val="1C2024"/>
          <w:szCs w:val="24"/>
        </w:rPr>
      </w:pPr>
      <w:r w:rsidRPr="001E241B">
        <w:rPr>
          <w:b/>
          <w:color w:val="1C2024"/>
          <w:szCs w:val="24"/>
        </w:rPr>
        <w:lastRenderedPageBreak/>
        <w:t>CO</w:t>
      </w:r>
      <w:r w:rsidRPr="001E241B">
        <w:rPr>
          <w:b/>
          <w:color w:val="1C2024"/>
          <w:szCs w:val="24"/>
          <w:vertAlign w:val="subscript"/>
        </w:rPr>
        <w:t xml:space="preserve">2eq </w:t>
      </w:r>
      <w:r w:rsidRPr="001E241B">
        <w:rPr>
          <w:color w:val="1C2024"/>
          <w:szCs w:val="24"/>
        </w:rPr>
        <w:t xml:space="preserve">= 258,3 g/kWh </w:t>
      </w:r>
      <w:r w:rsidRPr="001E241B">
        <w:rPr>
          <w:b/>
          <w:color w:val="1C2024"/>
          <w:szCs w:val="24"/>
        </w:rPr>
        <w:t>x</w:t>
      </w:r>
      <w:r w:rsidRPr="001E241B">
        <w:rPr>
          <w:color w:val="1C2024"/>
          <w:szCs w:val="24"/>
        </w:rPr>
        <w:t xml:space="preserve"> </w:t>
      </w:r>
      <w:r w:rsidRPr="001E241B">
        <w:rPr>
          <w:szCs w:val="24"/>
        </w:rPr>
        <w:t>Variazione del Consumo</w:t>
      </w:r>
      <w:r w:rsidRPr="001E241B">
        <w:rPr>
          <w:i/>
          <w:szCs w:val="24"/>
        </w:rPr>
        <w:t xml:space="preserve"> energetico annuo </w:t>
      </w:r>
      <w:r w:rsidRPr="001E241B">
        <w:rPr>
          <w:szCs w:val="24"/>
        </w:rPr>
        <w:t xml:space="preserve">dovuto al progetto </w:t>
      </w:r>
      <w:r w:rsidRPr="001E241B">
        <w:rPr>
          <w:color w:val="1C2024"/>
          <w:szCs w:val="24"/>
        </w:rPr>
        <w:t>(kWh/anno) = …………….</w:t>
      </w:r>
    </w:p>
    <w:p w14:paraId="571F8090" w14:textId="77777777" w:rsidR="00AE4999" w:rsidRPr="001E241B" w:rsidRDefault="00AE4999" w:rsidP="00AE4999">
      <w:pPr>
        <w:spacing w:line="276" w:lineRule="auto"/>
        <w:ind w:left="0" w:hanging="2"/>
        <w:jc w:val="both"/>
        <w:rPr>
          <w:szCs w:val="24"/>
        </w:rPr>
      </w:pPr>
    </w:p>
    <w:p w14:paraId="6E93F172" w14:textId="77777777" w:rsidR="00AE4999" w:rsidRPr="004270AC" w:rsidRDefault="00AE4999" w:rsidP="00AE4999">
      <w:pPr>
        <w:pStyle w:val="Paragrafoelenco"/>
        <w:numPr>
          <w:ilvl w:val="0"/>
          <w:numId w:val="6"/>
        </w:numPr>
        <w:spacing w:line="276" w:lineRule="auto"/>
        <w:ind w:leftChars="0" w:firstLineChars="0"/>
        <w:jc w:val="both"/>
        <w:rPr>
          <w:szCs w:val="24"/>
        </w:rPr>
      </w:pPr>
      <w:r w:rsidRPr="004270AC">
        <w:rPr>
          <w:szCs w:val="24"/>
        </w:rPr>
        <w:t xml:space="preserve">l’operazione finanziata prevede una Variazione del consumo di combustibile </w:t>
      </w:r>
      <w:r w:rsidRPr="004270AC">
        <w:rPr>
          <w:szCs w:val="24"/>
          <w:u w:val="single"/>
        </w:rPr>
        <w:t>per uso riscaldamento</w:t>
      </w:r>
      <w:r w:rsidRPr="004270AC">
        <w:rPr>
          <w:szCs w:val="24"/>
        </w:rPr>
        <w:t xml:space="preserve"> e pertanto le</w:t>
      </w:r>
      <w:r w:rsidRPr="004270AC">
        <w:rPr>
          <w:b/>
          <w:szCs w:val="24"/>
        </w:rPr>
        <w:t xml:space="preserve"> </w:t>
      </w:r>
      <w:r w:rsidRPr="004270AC">
        <w:rPr>
          <w:b/>
          <w:i/>
          <w:szCs w:val="24"/>
        </w:rPr>
        <w:t>emissioni indirette</w:t>
      </w:r>
      <w:r w:rsidRPr="001E241B">
        <w:rPr>
          <w:b/>
          <w:i/>
          <w:vertAlign w:val="superscript"/>
        </w:rPr>
        <w:footnoteReference w:id="3"/>
      </w:r>
      <w:r w:rsidRPr="004270AC">
        <w:rPr>
          <w:b/>
          <w:szCs w:val="24"/>
        </w:rPr>
        <w:t xml:space="preserve"> </w:t>
      </w:r>
      <w:r w:rsidRPr="004270AC">
        <w:rPr>
          <w:szCs w:val="24"/>
        </w:rPr>
        <w:t>conseguenti, in funzione della tipologia di combustibile, possono essere stimate come di seguito indicato:</w:t>
      </w:r>
    </w:p>
    <w:p w14:paraId="3CA29A26" w14:textId="77777777" w:rsidR="00AE4999" w:rsidRPr="00044FBC" w:rsidRDefault="00AE4999" w:rsidP="00AE4999">
      <w:pPr>
        <w:pStyle w:val="Paragrafoelenco"/>
        <w:numPr>
          <w:ilvl w:val="0"/>
          <w:numId w:val="8"/>
        </w:numPr>
        <w:spacing w:line="276" w:lineRule="auto"/>
        <w:ind w:leftChars="0" w:left="1078" w:firstLineChars="0"/>
        <w:jc w:val="both"/>
        <w:rPr>
          <w:szCs w:val="24"/>
        </w:rPr>
      </w:pPr>
      <w:r w:rsidRPr="00044FBC">
        <w:rPr>
          <w:b/>
          <w:szCs w:val="24"/>
        </w:rPr>
        <w:t>Metano</w:t>
      </w:r>
      <w:r w:rsidRPr="00044FBC">
        <w:rPr>
          <w:szCs w:val="24"/>
        </w:rPr>
        <w:t xml:space="preserve">:  </w:t>
      </w:r>
    </w:p>
    <w:p w14:paraId="450087D5" w14:textId="77777777" w:rsidR="00AE4999" w:rsidRPr="00044FBC" w:rsidRDefault="00AE4999" w:rsidP="00AE4999">
      <w:pPr>
        <w:pStyle w:val="Paragrafoelenco"/>
        <w:spacing w:line="276" w:lineRule="auto"/>
        <w:ind w:leftChars="0" w:left="1078" w:firstLineChars="0" w:firstLine="0"/>
        <w:jc w:val="both"/>
        <w:rPr>
          <w:szCs w:val="24"/>
        </w:rPr>
      </w:pPr>
      <w:r w:rsidRPr="00044FBC">
        <w:rPr>
          <w:b/>
          <w:color w:val="1C2024"/>
          <w:szCs w:val="24"/>
        </w:rPr>
        <w:t>CO</w:t>
      </w:r>
      <w:r w:rsidRPr="00044FBC">
        <w:rPr>
          <w:b/>
          <w:color w:val="1C2024"/>
          <w:szCs w:val="24"/>
          <w:vertAlign w:val="subscript"/>
        </w:rPr>
        <w:t xml:space="preserve">2eq </w:t>
      </w:r>
      <w:r w:rsidRPr="00044FBC">
        <w:rPr>
          <w:color w:val="1C2024"/>
          <w:szCs w:val="24"/>
        </w:rPr>
        <w:t xml:space="preserve">= </w:t>
      </w:r>
      <w:r w:rsidRPr="00044FBC">
        <w:rPr>
          <w:szCs w:val="24"/>
        </w:rPr>
        <w:t xml:space="preserve">0,057 t/GJ </w:t>
      </w:r>
      <w:r w:rsidRPr="00044FBC">
        <w:rPr>
          <w:b/>
          <w:szCs w:val="24"/>
        </w:rPr>
        <w:t>x</w:t>
      </w:r>
      <w:r w:rsidRPr="00044FBC">
        <w:rPr>
          <w:szCs w:val="24"/>
        </w:rPr>
        <w:t xml:space="preserve"> Variazione </w:t>
      </w:r>
      <w:r w:rsidRPr="00044FBC">
        <w:rPr>
          <w:i/>
          <w:szCs w:val="24"/>
        </w:rPr>
        <w:t xml:space="preserve">Consumo energetico annuo </w:t>
      </w:r>
      <w:r w:rsidRPr="00044FBC">
        <w:rPr>
          <w:szCs w:val="24"/>
        </w:rPr>
        <w:t>dovuto al progetto (GJ/anno)</w:t>
      </w:r>
      <w:r w:rsidRPr="00044FBC">
        <w:rPr>
          <w:szCs w:val="24"/>
          <w:vertAlign w:val="superscript"/>
        </w:rPr>
        <w:t>2</w:t>
      </w:r>
      <w:r w:rsidRPr="00044FBC">
        <w:rPr>
          <w:szCs w:val="24"/>
        </w:rPr>
        <w:t xml:space="preserve"> = ………….</w:t>
      </w:r>
    </w:p>
    <w:p w14:paraId="4067E306" w14:textId="77777777" w:rsidR="00AE4999" w:rsidRPr="00044FBC" w:rsidRDefault="00AE4999" w:rsidP="00AE4999">
      <w:pPr>
        <w:pStyle w:val="Paragrafoelenco"/>
        <w:numPr>
          <w:ilvl w:val="0"/>
          <w:numId w:val="8"/>
        </w:numPr>
        <w:spacing w:line="276" w:lineRule="auto"/>
        <w:ind w:leftChars="0" w:left="1078" w:firstLineChars="0"/>
        <w:jc w:val="both"/>
        <w:rPr>
          <w:szCs w:val="24"/>
        </w:rPr>
      </w:pPr>
      <w:r w:rsidRPr="00044FBC">
        <w:rPr>
          <w:b/>
          <w:szCs w:val="24"/>
        </w:rPr>
        <w:t>Gasolio</w:t>
      </w:r>
      <w:r w:rsidRPr="00044FBC">
        <w:rPr>
          <w:szCs w:val="24"/>
        </w:rPr>
        <w:t>:</w:t>
      </w:r>
    </w:p>
    <w:p w14:paraId="6C7D458D" w14:textId="77777777" w:rsidR="00AE4999" w:rsidRPr="00044FBC" w:rsidRDefault="00AE4999" w:rsidP="00AE4999">
      <w:pPr>
        <w:pStyle w:val="Paragrafoelenco"/>
        <w:spacing w:line="276" w:lineRule="auto"/>
        <w:ind w:leftChars="0" w:left="1078" w:firstLineChars="0" w:firstLine="0"/>
        <w:jc w:val="both"/>
        <w:rPr>
          <w:szCs w:val="24"/>
        </w:rPr>
      </w:pPr>
      <w:r w:rsidRPr="00044FBC">
        <w:rPr>
          <w:b/>
          <w:color w:val="1C2024"/>
          <w:szCs w:val="24"/>
        </w:rPr>
        <w:t>CO</w:t>
      </w:r>
      <w:r w:rsidRPr="00044FBC">
        <w:rPr>
          <w:b/>
          <w:color w:val="1C2024"/>
          <w:szCs w:val="24"/>
          <w:vertAlign w:val="subscript"/>
        </w:rPr>
        <w:t xml:space="preserve">2eq </w:t>
      </w:r>
      <w:r w:rsidRPr="00044FBC">
        <w:rPr>
          <w:color w:val="1C2024"/>
          <w:szCs w:val="24"/>
        </w:rPr>
        <w:t xml:space="preserve">= </w:t>
      </w:r>
      <w:r w:rsidRPr="00044FBC">
        <w:rPr>
          <w:szCs w:val="24"/>
        </w:rPr>
        <w:t xml:space="preserve">0,078 t/GJ </w:t>
      </w:r>
      <w:r w:rsidRPr="00044FBC">
        <w:rPr>
          <w:b/>
          <w:szCs w:val="24"/>
        </w:rPr>
        <w:t>x</w:t>
      </w:r>
      <w:r w:rsidRPr="00044FBC">
        <w:rPr>
          <w:szCs w:val="24"/>
        </w:rPr>
        <w:t xml:space="preserve"> Variazione </w:t>
      </w:r>
      <w:r w:rsidRPr="00044FBC">
        <w:rPr>
          <w:i/>
          <w:szCs w:val="24"/>
        </w:rPr>
        <w:t xml:space="preserve">Consumo energetico annuo </w:t>
      </w:r>
      <w:r w:rsidRPr="00044FBC">
        <w:rPr>
          <w:szCs w:val="24"/>
        </w:rPr>
        <w:t>dovuto al progetto (GJ/anno)</w:t>
      </w:r>
      <w:r w:rsidRPr="00044FBC">
        <w:rPr>
          <w:szCs w:val="24"/>
          <w:vertAlign w:val="superscript"/>
        </w:rPr>
        <w:t>2</w:t>
      </w:r>
      <w:r w:rsidRPr="00044FBC">
        <w:rPr>
          <w:szCs w:val="24"/>
        </w:rPr>
        <w:t>= ………….</w:t>
      </w:r>
    </w:p>
    <w:p w14:paraId="1CE23367" w14:textId="77777777" w:rsidR="00AE4999" w:rsidRPr="00044FBC" w:rsidRDefault="00AE4999" w:rsidP="00AE4999">
      <w:pPr>
        <w:pStyle w:val="Paragrafoelenco"/>
        <w:numPr>
          <w:ilvl w:val="0"/>
          <w:numId w:val="8"/>
        </w:numPr>
        <w:spacing w:line="276" w:lineRule="auto"/>
        <w:ind w:leftChars="0" w:left="1078" w:firstLineChars="0"/>
        <w:jc w:val="both"/>
        <w:rPr>
          <w:szCs w:val="24"/>
        </w:rPr>
      </w:pPr>
      <w:r w:rsidRPr="00044FBC">
        <w:rPr>
          <w:b/>
          <w:szCs w:val="24"/>
        </w:rPr>
        <w:t>Olio combustibile</w:t>
      </w:r>
      <w:r w:rsidRPr="00044FBC">
        <w:rPr>
          <w:szCs w:val="24"/>
        </w:rPr>
        <w:t>:</w:t>
      </w:r>
    </w:p>
    <w:p w14:paraId="2CDAAF97" w14:textId="77777777" w:rsidR="00AE4999" w:rsidRPr="00044FBC" w:rsidRDefault="00AE4999" w:rsidP="00AE4999">
      <w:pPr>
        <w:pStyle w:val="Paragrafoelenco"/>
        <w:spacing w:line="276" w:lineRule="auto"/>
        <w:ind w:leftChars="0" w:left="1078" w:firstLineChars="0" w:firstLine="0"/>
        <w:jc w:val="both"/>
        <w:rPr>
          <w:szCs w:val="24"/>
        </w:rPr>
      </w:pPr>
      <w:r w:rsidRPr="00044FBC">
        <w:rPr>
          <w:b/>
          <w:color w:val="1C2024"/>
          <w:szCs w:val="24"/>
        </w:rPr>
        <w:t>CO</w:t>
      </w:r>
      <w:r w:rsidRPr="00044FBC">
        <w:rPr>
          <w:b/>
          <w:color w:val="1C2024"/>
          <w:szCs w:val="24"/>
          <w:vertAlign w:val="subscript"/>
        </w:rPr>
        <w:t xml:space="preserve">2eq </w:t>
      </w:r>
      <w:r w:rsidRPr="00044FBC">
        <w:rPr>
          <w:color w:val="1C2024"/>
          <w:szCs w:val="24"/>
        </w:rPr>
        <w:t xml:space="preserve">= </w:t>
      </w:r>
      <w:r w:rsidRPr="00044FBC">
        <w:rPr>
          <w:szCs w:val="24"/>
        </w:rPr>
        <w:t xml:space="preserve">0,076 t/GJ </w:t>
      </w:r>
      <w:r w:rsidRPr="00044FBC">
        <w:rPr>
          <w:b/>
          <w:szCs w:val="24"/>
        </w:rPr>
        <w:t>x</w:t>
      </w:r>
      <w:r w:rsidRPr="00044FBC">
        <w:rPr>
          <w:szCs w:val="24"/>
        </w:rPr>
        <w:t xml:space="preserve"> Variazione </w:t>
      </w:r>
      <w:r w:rsidRPr="00044FBC">
        <w:rPr>
          <w:i/>
          <w:szCs w:val="24"/>
        </w:rPr>
        <w:t xml:space="preserve">Consumo energetico annuo </w:t>
      </w:r>
      <w:r w:rsidRPr="00044FBC">
        <w:rPr>
          <w:szCs w:val="24"/>
        </w:rPr>
        <w:t>dovuto al progetto (GJ/anno)</w:t>
      </w:r>
      <w:r w:rsidRPr="00044FBC">
        <w:rPr>
          <w:szCs w:val="24"/>
          <w:vertAlign w:val="superscript"/>
        </w:rPr>
        <w:t>2</w:t>
      </w:r>
      <w:r w:rsidRPr="00044FBC">
        <w:rPr>
          <w:szCs w:val="24"/>
        </w:rPr>
        <w:t>= ………….</w:t>
      </w:r>
    </w:p>
    <w:p w14:paraId="5C8EFE08" w14:textId="77777777" w:rsidR="00AE4999" w:rsidRPr="001E241B" w:rsidRDefault="00AE4999" w:rsidP="00AE4999">
      <w:pPr>
        <w:spacing w:line="276" w:lineRule="auto"/>
        <w:ind w:left="0" w:hanging="2"/>
        <w:jc w:val="both"/>
        <w:rPr>
          <w:szCs w:val="24"/>
        </w:rPr>
      </w:pPr>
    </w:p>
    <w:p w14:paraId="74B4725D" w14:textId="77777777" w:rsidR="00AE4999" w:rsidRPr="000839CE" w:rsidRDefault="00AE4999" w:rsidP="00AE4999">
      <w:pPr>
        <w:pStyle w:val="Paragrafoelenco"/>
        <w:numPr>
          <w:ilvl w:val="0"/>
          <w:numId w:val="6"/>
        </w:numPr>
        <w:spacing w:line="276" w:lineRule="auto"/>
        <w:ind w:leftChars="0" w:firstLineChars="0"/>
        <w:jc w:val="both"/>
        <w:rPr>
          <w:szCs w:val="24"/>
        </w:rPr>
      </w:pPr>
      <w:r w:rsidRPr="004270AC">
        <w:rPr>
          <w:szCs w:val="24"/>
        </w:rPr>
        <w:t xml:space="preserve">l’operazione finanziata prevede </w:t>
      </w:r>
      <w:r>
        <w:rPr>
          <w:szCs w:val="24"/>
        </w:rPr>
        <w:t xml:space="preserve">anche </w:t>
      </w:r>
      <w:r w:rsidRPr="000839CE">
        <w:rPr>
          <w:b/>
          <w:i/>
          <w:szCs w:val="24"/>
        </w:rPr>
        <w:t>emissioni indirette</w:t>
      </w:r>
      <w:r w:rsidRPr="000839CE">
        <w:rPr>
          <w:b/>
          <w:szCs w:val="24"/>
        </w:rPr>
        <w:t xml:space="preserve"> di tipo 3</w:t>
      </w:r>
      <w:r w:rsidRPr="000839CE">
        <w:rPr>
          <w:szCs w:val="24"/>
        </w:rPr>
        <w:t xml:space="preserve"> (</w:t>
      </w:r>
      <w:r w:rsidRPr="000839CE">
        <w:rPr>
          <w:color w:val="1C2024"/>
          <w:szCs w:val="24"/>
        </w:rPr>
        <w:t>ossia le emissioni di gas serra risparmiate per effetto del minor flusso di traffico sulle strade circostanti). Per stimare tali emissioni occorre moltiplicare i km non percorsi dagli utenti in auto a seguito dell’utilizzo della pista ciclabile (dato già presente nel progetto della pista ciclabile) moltiplicato per il fattore di emissione di CO</w:t>
      </w:r>
      <w:r w:rsidRPr="000839CE">
        <w:rPr>
          <w:color w:val="1C2024"/>
          <w:szCs w:val="24"/>
          <w:vertAlign w:val="subscript"/>
        </w:rPr>
        <w:t xml:space="preserve">2eq </w:t>
      </w:r>
      <w:r w:rsidRPr="000839CE">
        <w:rPr>
          <w:color w:val="1C2024"/>
          <w:szCs w:val="24"/>
        </w:rPr>
        <w:t>caratteristico delle autovetture:</w:t>
      </w:r>
    </w:p>
    <w:p w14:paraId="4994447C" w14:textId="77777777" w:rsidR="00AE4999" w:rsidRPr="001E241B" w:rsidRDefault="00AE4999" w:rsidP="00AE4999">
      <w:pPr>
        <w:spacing w:line="276" w:lineRule="auto"/>
        <w:ind w:leftChars="0" w:left="708" w:firstLineChars="0" w:firstLine="708"/>
        <w:jc w:val="both"/>
        <w:rPr>
          <w:szCs w:val="24"/>
          <w:lang w:val="en-US"/>
        </w:rPr>
      </w:pPr>
      <w:r w:rsidRPr="006B5C9D">
        <w:rPr>
          <w:color w:val="1C2024"/>
          <w:szCs w:val="24"/>
        </w:rPr>
        <w:t xml:space="preserve"> </w:t>
      </w:r>
      <w:r w:rsidRPr="001E241B">
        <w:rPr>
          <w:color w:val="1C2024"/>
          <w:szCs w:val="24"/>
          <w:lang w:val="en-US"/>
        </w:rPr>
        <w:t>CO</w:t>
      </w:r>
      <w:r w:rsidRPr="001E241B">
        <w:rPr>
          <w:color w:val="1C2024"/>
          <w:szCs w:val="24"/>
          <w:vertAlign w:val="subscript"/>
          <w:lang w:val="en-US"/>
        </w:rPr>
        <w:t xml:space="preserve">2eq </w:t>
      </w:r>
      <w:r w:rsidRPr="001E241B">
        <w:rPr>
          <w:color w:val="1C2024"/>
          <w:szCs w:val="24"/>
          <w:lang w:val="en-US"/>
        </w:rPr>
        <w:t>= ___________ km x 0,13 kt/km =</w:t>
      </w:r>
      <w:r w:rsidRPr="001E241B">
        <w:rPr>
          <w:szCs w:val="24"/>
          <w:lang w:val="en-US"/>
        </w:rPr>
        <w:t xml:space="preserve"> …………….</w:t>
      </w:r>
    </w:p>
    <w:p w14:paraId="581415B3" w14:textId="77777777" w:rsidR="00AE4999" w:rsidRPr="001E241B" w:rsidRDefault="00AE4999" w:rsidP="00AE4999">
      <w:pPr>
        <w:spacing w:line="276" w:lineRule="auto"/>
        <w:ind w:left="0" w:hanging="2"/>
        <w:jc w:val="both"/>
        <w:rPr>
          <w:szCs w:val="24"/>
          <w:lang w:val="en-US"/>
        </w:rPr>
      </w:pPr>
    </w:p>
    <w:p w14:paraId="159146E7" w14:textId="77777777" w:rsidR="00AE4999" w:rsidRPr="001E241B" w:rsidRDefault="00AE4999" w:rsidP="00AE4999">
      <w:pPr>
        <w:spacing w:line="276" w:lineRule="auto"/>
        <w:ind w:left="0" w:hanging="2"/>
        <w:jc w:val="both"/>
        <w:rPr>
          <w:szCs w:val="24"/>
        </w:rPr>
      </w:pPr>
      <w:r w:rsidRPr="001E241B">
        <w:rPr>
          <w:szCs w:val="24"/>
        </w:rPr>
        <w:t xml:space="preserve">Le </w:t>
      </w:r>
      <w:r w:rsidRPr="001E241B">
        <w:rPr>
          <w:szCs w:val="24"/>
          <w:u w:val="single"/>
        </w:rPr>
        <w:t>emissioni totali relative al progetto ammontano</w:t>
      </w:r>
      <w:r w:rsidRPr="001E241B">
        <w:rPr>
          <w:szCs w:val="24"/>
        </w:rPr>
        <w:t xml:space="preserve"> quindi alla somma delle emissioni dei punti da a) a d):</w:t>
      </w:r>
    </w:p>
    <w:p w14:paraId="0159BB5A" w14:textId="77777777" w:rsidR="00AE4999" w:rsidRDefault="00AE4999" w:rsidP="00AE4999">
      <w:pPr>
        <w:spacing w:line="276" w:lineRule="auto"/>
        <w:ind w:left="0" w:hanging="2"/>
        <w:jc w:val="both"/>
        <w:rPr>
          <w:szCs w:val="24"/>
        </w:rPr>
      </w:pPr>
      <w:r w:rsidRPr="001E241B">
        <w:rPr>
          <w:szCs w:val="24"/>
        </w:rPr>
        <w:t>EMISSIONI TOTALI CO</w:t>
      </w:r>
      <w:r w:rsidRPr="001E241B">
        <w:rPr>
          <w:szCs w:val="24"/>
          <w:vertAlign w:val="subscript"/>
        </w:rPr>
        <w:t>2eq</w:t>
      </w:r>
      <w:r w:rsidRPr="001E241B">
        <w:rPr>
          <w:szCs w:val="24"/>
        </w:rPr>
        <w:t>: Emissioni a) +Emissioni b) +Emissioni c) +Emissioni d) = ………………</w:t>
      </w:r>
      <w:proofErr w:type="gramStart"/>
      <w:r w:rsidRPr="001E241B">
        <w:rPr>
          <w:szCs w:val="24"/>
        </w:rPr>
        <w:t>…….</w:t>
      </w:r>
      <w:proofErr w:type="gramEnd"/>
      <w:r w:rsidRPr="001E241B">
        <w:rPr>
          <w:szCs w:val="24"/>
        </w:rPr>
        <w:t>.</w:t>
      </w:r>
    </w:p>
    <w:p w14:paraId="6A751E58" w14:textId="77777777" w:rsidR="00AE4999" w:rsidRDefault="00AE4999" w:rsidP="00AE4999">
      <w:pPr>
        <w:spacing w:line="276" w:lineRule="auto"/>
        <w:ind w:left="0" w:hanging="2"/>
        <w:jc w:val="both"/>
        <w:rPr>
          <w:szCs w:val="24"/>
        </w:rPr>
      </w:pPr>
    </w:p>
    <w:p w14:paraId="2A1A0E15" w14:textId="77777777" w:rsidR="00AE4999" w:rsidRDefault="00AE4999" w:rsidP="00AE4999">
      <w:pPr>
        <w:spacing w:line="276" w:lineRule="auto"/>
        <w:ind w:left="0" w:hanging="2"/>
        <w:jc w:val="both"/>
        <w:rPr>
          <w:szCs w:val="24"/>
        </w:rPr>
      </w:pPr>
    </w:p>
    <w:p w14:paraId="449B0116" w14:textId="77777777" w:rsidR="00AE4999" w:rsidRDefault="00AE4999" w:rsidP="00AE4999">
      <w:pPr>
        <w:spacing w:line="276" w:lineRule="auto"/>
        <w:ind w:left="0" w:hanging="2"/>
        <w:jc w:val="both"/>
        <w:rPr>
          <w:szCs w:val="24"/>
        </w:rPr>
      </w:pPr>
    </w:p>
    <w:p w14:paraId="09859172" w14:textId="77777777" w:rsidR="00AE4999" w:rsidRDefault="00AE4999" w:rsidP="00AE4999">
      <w:pPr>
        <w:spacing w:line="276" w:lineRule="auto"/>
        <w:ind w:left="0" w:hanging="2"/>
        <w:jc w:val="both"/>
        <w:rPr>
          <w:szCs w:val="24"/>
        </w:rPr>
      </w:pPr>
    </w:p>
    <w:p w14:paraId="64297DD5" w14:textId="77777777" w:rsidR="00AE4999" w:rsidRDefault="00AE4999" w:rsidP="00AE4999">
      <w:pPr>
        <w:spacing w:line="276" w:lineRule="auto"/>
        <w:ind w:left="0" w:hanging="2"/>
        <w:jc w:val="both"/>
        <w:rPr>
          <w:szCs w:val="24"/>
        </w:rPr>
      </w:pPr>
    </w:p>
    <w:p w14:paraId="26CD2FCB" w14:textId="77777777" w:rsidR="00AE4999" w:rsidRPr="001E241B" w:rsidRDefault="00AE4999" w:rsidP="00AE4999">
      <w:pPr>
        <w:spacing w:line="276" w:lineRule="auto"/>
        <w:ind w:left="0" w:hanging="2"/>
        <w:jc w:val="both"/>
        <w:rPr>
          <w:szCs w:val="24"/>
        </w:rPr>
      </w:pPr>
    </w:p>
    <w:p w14:paraId="28AF494D" w14:textId="77777777" w:rsidR="00AE4999" w:rsidRPr="001E241B" w:rsidRDefault="00AE4999" w:rsidP="00AE4999">
      <w:pPr>
        <w:spacing w:line="276" w:lineRule="auto"/>
        <w:ind w:left="0" w:hanging="2"/>
        <w:jc w:val="both"/>
        <w:rPr>
          <w:szCs w:val="24"/>
        </w:rPr>
      </w:pPr>
      <w:r w:rsidRPr="001E241B">
        <w:rPr>
          <w:b/>
          <w:szCs w:val="24"/>
        </w:rPr>
        <w:t>Si dichiara quindi che il valore emissivo di CO</w:t>
      </w:r>
      <w:r w:rsidRPr="001E241B">
        <w:rPr>
          <w:b/>
          <w:szCs w:val="24"/>
          <w:vertAlign w:val="subscript"/>
        </w:rPr>
        <w:t>2eq</w:t>
      </w:r>
      <w:r w:rsidRPr="001E241B">
        <w:rPr>
          <w:b/>
          <w:szCs w:val="24"/>
        </w:rPr>
        <w:t xml:space="preserve"> relativo al progetto risulta</w:t>
      </w:r>
      <w:r w:rsidRPr="001E241B">
        <w:rPr>
          <w:szCs w:val="24"/>
        </w:rPr>
        <w:t>:</w:t>
      </w:r>
    </w:p>
    <w:p w14:paraId="679BDE8B" w14:textId="77777777" w:rsidR="00AE4999" w:rsidRPr="001E241B" w:rsidRDefault="00AE4999" w:rsidP="00AE4999">
      <w:pPr>
        <w:spacing w:line="276" w:lineRule="auto"/>
        <w:ind w:left="0" w:hanging="2"/>
        <w:jc w:val="both"/>
        <w:rPr>
          <w:szCs w:val="24"/>
        </w:rPr>
      </w:pPr>
      <w:sdt>
        <w:sdtPr>
          <w:rPr>
            <w:szCs w:val="24"/>
          </w:rPr>
          <w:id w:val="43032909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1E241B">
        <w:rPr>
          <w:szCs w:val="24"/>
        </w:rPr>
        <w:t>inferiore a 20.000 t/anno</w:t>
      </w:r>
    </w:p>
    <w:p w14:paraId="61B576F3" w14:textId="77777777" w:rsidR="00AE4999" w:rsidRPr="001E241B" w:rsidRDefault="00AE4999" w:rsidP="00AE4999">
      <w:pPr>
        <w:spacing w:line="276" w:lineRule="auto"/>
        <w:ind w:left="0" w:hanging="2"/>
        <w:jc w:val="both"/>
        <w:rPr>
          <w:szCs w:val="24"/>
        </w:rPr>
      </w:pPr>
      <w:sdt>
        <w:sdtPr>
          <w:rPr>
            <w:szCs w:val="24"/>
          </w:rPr>
          <w:id w:val="97996512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t>
      </w:r>
      <w:r w:rsidRPr="001E241B">
        <w:rPr>
          <w:szCs w:val="24"/>
        </w:rPr>
        <w:t>superiore a 20.000 t/anno</w:t>
      </w:r>
    </w:p>
    <w:p w14:paraId="09A13D2B" w14:textId="77777777" w:rsidR="00AE4999" w:rsidRPr="001E241B" w:rsidRDefault="00AE4999" w:rsidP="00AE4999">
      <w:pPr>
        <w:spacing w:line="276" w:lineRule="auto"/>
        <w:ind w:left="0" w:hanging="2"/>
        <w:jc w:val="both"/>
        <w:rPr>
          <w:szCs w:val="24"/>
        </w:rPr>
      </w:pPr>
    </w:p>
    <w:p w14:paraId="09B45BE3" w14:textId="77777777" w:rsidR="00AE4999" w:rsidRPr="001E241B" w:rsidRDefault="00AE4999" w:rsidP="00AE4999">
      <w:pPr>
        <w:spacing w:line="276" w:lineRule="auto"/>
        <w:ind w:left="0" w:hanging="2"/>
        <w:jc w:val="both"/>
        <w:rPr>
          <w:b/>
          <w:szCs w:val="24"/>
        </w:rPr>
      </w:pPr>
      <w:r w:rsidRPr="001E241B">
        <w:rPr>
          <w:szCs w:val="24"/>
        </w:rPr>
        <w:t xml:space="preserve"> Luogo e data                                                                      </w:t>
      </w:r>
      <w:r>
        <w:rPr>
          <w:szCs w:val="24"/>
        </w:rPr>
        <w:tab/>
      </w:r>
      <w:r>
        <w:rPr>
          <w:szCs w:val="24"/>
        </w:rPr>
        <w:tab/>
      </w:r>
      <w:r>
        <w:rPr>
          <w:szCs w:val="24"/>
        </w:rPr>
        <w:tab/>
      </w:r>
      <w:r w:rsidRPr="001E241B">
        <w:rPr>
          <w:szCs w:val="24"/>
        </w:rPr>
        <w:t>Firma e timbro</w:t>
      </w:r>
    </w:p>
    <w:p w14:paraId="4F8D3FD5" w14:textId="1E671FCD" w:rsidR="00AE4999" w:rsidRDefault="00AE4999">
      <w:pPr>
        <w:suppressAutoHyphens w:val="0"/>
        <w:autoSpaceDN/>
        <w:spacing w:after="160" w:line="259" w:lineRule="auto"/>
        <w:ind w:leftChars="0" w:left="0" w:firstLineChars="0" w:firstLine="0"/>
        <w:textDirection w:val="lrTb"/>
        <w:textAlignment w:val="auto"/>
        <w:outlineLvl w:val="9"/>
      </w:pPr>
      <w:r>
        <w:br w:type="page"/>
      </w:r>
    </w:p>
    <w:p w14:paraId="5D0E9A0A" w14:textId="77777777" w:rsidR="0003410E" w:rsidRDefault="0003410E" w:rsidP="0003410E">
      <w:pPr>
        <w:ind w:left="0" w:hanging="2"/>
        <w:jc w:val="center"/>
        <w:rPr>
          <w:rFonts w:asciiTheme="minorHAnsi" w:eastAsia="Arial" w:hAnsiTheme="minorHAnsi" w:cstheme="minorHAnsi"/>
          <w:b/>
          <w:sz w:val="22"/>
          <w:szCs w:val="22"/>
        </w:rPr>
      </w:pPr>
      <w:r w:rsidRPr="00720FDF">
        <w:rPr>
          <w:rFonts w:asciiTheme="minorHAnsi" w:eastAsia="Arial" w:hAnsiTheme="minorHAnsi" w:cstheme="minorHAnsi"/>
          <w:b/>
          <w:sz w:val="22"/>
          <w:szCs w:val="22"/>
        </w:rPr>
        <w:lastRenderedPageBreak/>
        <w:t xml:space="preserve">Azione </w:t>
      </w:r>
      <w:proofErr w:type="gramStart"/>
      <w:r w:rsidRPr="00720FDF">
        <w:rPr>
          <w:rFonts w:asciiTheme="minorHAnsi" w:eastAsia="Arial" w:hAnsiTheme="minorHAnsi" w:cstheme="minorHAnsi"/>
          <w:b/>
          <w:sz w:val="22"/>
          <w:szCs w:val="22"/>
        </w:rPr>
        <w:t>1.1.1.”Sostegno</w:t>
      </w:r>
      <w:proofErr w:type="gramEnd"/>
      <w:r w:rsidRPr="00720FDF">
        <w:rPr>
          <w:rFonts w:asciiTheme="minorHAnsi" w:eastAsia="Arial" w:hAnsiTheme="minorHAnsi" w:cstheme="minorHAnsi"/>
          <w:b/>
          <w:sz w:val="22"/>
          <w:szCs w:val="22"/>
        </w:rPr>
        <w:t xml:space="preserve"> a progetti di ricerca, sviluppo sperimentale e innovazione delle imprese”</w:t>
      </w:r>
    </w:p>
    <w:p w14:paraId="14384FD2" w14:textId="77777777" w:rsidR="0003410E" w:rsidRDefault="0003410E" w:rsidP="0003410E">
      <w:pPr>
        <w:ind w:leftChars="0" w:left="0" w:firstLineChars="0" w:firstLine="0"/>
        <w:jc w:val="center"/>
        <w:rPr>
          <w:rFonts w:asciiTheme="minorHAnsi" w:eastAsia="Arial" w:hAnsiTheme="minorHAnsi" w:cstheme="minorHAnsi"/>
          <w:b/>
          <w:sz w:val="22"/>
          <w:szCs w:val="18"/>
        </w:rPr>
      </w:pPr>
      <w:r w:rsidRPr="00720FDF">
        <w:rPr>
          <w:rFonts w:asciiTheme="minorHAnsi" w:eastAsia="Arial" w:hAnsiTheme="minorHAnsi" w:cstheme="minorHAnsi"/>
          <w:b/>
          <w:sz w:val="22"/>
          <w:szCs w:val="18"/>
        </w:rPr>
        <w:t xml:space="preserve">Azione 1.1.2 “Supporto a progetti di ricerca collaborativa dei </w:t>
      </w:r>
      <w:proofErr w:type="spellStart"/>
      <w:r w:rsidRPr="00720FDF">
        <w:rPr>
          <w:rFonts w:asciiTheme="minorHAnsi" w:eastAsia="Arial" w:hAnsiTheme="minorHAnsi" w:cstheme="minorHAnsi"/>
          <w:b/>
          <w:sz w:val="22"/>
          <w:szCs w:val="18"/>
        </w:rPr>
        <w:t>dei</w:t>
      </w:r>
      <w:proofErr w:type="spellEnd"/>
      <w:r w:rsidRPr="00720FDF">
        <w:rPr>
          <w:rFonts w:asciiTheme="minorHAnsi" w:eastAsia="Arial" w:hAnsiTheme="minorHAnsi" w:cstheme="minorHAnsi"/>
          <w:b/>
          <w:sz w:val="22"/>
          <w:szCs w:val="18"/>
        </w:rPr>
        <w:t xml:space="preserve"> laboratori di ricerca e delle università con le imprese”</w:t>
      </w:r>
    </w:p>
    <w:p w14:paraId="4F5AEB21" w14:textId="77777777" w:rsidR="0003410E" w:rsidRDefault="0003410E" w:rsidP="0003410E">
      <w:pPr>
        <w:widowControl w:val="0"/>
        <w:pBdr>
          <w:top w:val="nil"/>
          <w:left w:val="nil"/>
          <w:bottom w:val="nil"/>
          <w:right w:val="nil"/>
          <w:between w:val="nil"/>
        </w:pBdr>
        <w:spacing w:line="240" w:lineRule="auto"/>
        <w:ind w:left="0" w:hanging="2"/>
        <w:jc w:val="center"/>
      </w:pPr>
    </w:p>
    <w:p w14:paraId="6DFB2189" w14:textId="77777777" w:rsidR="0003410E" w:rsidRPr="003119ED" w:rsidRDefault="0003410E" w:rsidP="0003410E">
      <w:pPr>
        <w:widowControl w:val="0"/>
        <w:pBdr>
          <w:top w:val="nil"/>
          <w:left w:val="nil"/>
          <w:bottom w:val="nil"/>
          <w:right w:val="nil"/>
          <w:between w:val="nil"/>
        </w:pBdr>
        <w:spacing w:line="240" w:lineRule="auto"/>
        <w:ind w:left="0" w:hanging="2"/>
        <w:jc w:val="center"/>
        <w:rPr>
          <w:sz w:val="20"/>
        </w:rPr>
      </w:pPr>
      <w:r w:rsidRPr="003119ED">
        <w:t>MODELLO DI AUTODICHIARAZIONE CLIMATE PROOFING</w:t>
      </w:r>
    </w:p>
    <w:p w14:paraId="564268B9" w14:textId="77777777" w:rsidR="0003410E" w:rsidRPr="003119ED" w:rsidRDefault="0003410E" w:rsidP="0003410E">
      <w:pPr>
        <w:widowControl w:val="0"/>
        <w:pBdr>
          <w:top w:val="nil"/>
          <w:left w:val="nil"/>
          <w:bottom w:val="nil"/>
          <w:right w:val="nil"/>
          <w:between w:val="nil"/>
        </w:pBdr>
        <w:spacing w:line="240" w:lineRule="auto"/>
        <w:ind w:left="0" w:hanging="2"/>
        <w:jc w:val="center"/>
        <w:rPr>
          <w:sz w:val="20"/>
        </w:rPr>
      </w:pPr>
      <w:r w:rsidRPr="003119ED">
        <w:rPr>
          <w:b/>
        </w:rPr>
        <w:t>ADATTAMENTO AI CAMBIAMENTI CLIMATICI</w:t>
      </w:r>
    </w:p>
    <w:p w14:paraId="4CB86709" w14:textId="77777777" w:rsidR="0003410E" w:rsidRDefault="0003410E" w:rsidP="0003410E">
      <w:pPr>
        <w:widowControl w:val="0"/>
        <w:pBdr>
          <w:top w:val="nil"/>
          <w:left w:val="nil"/>
          <w:bottom w:val="nil"/>
          <w:right w:val="nil"/>
          <w:between w:val="nil"/>
        </w:pBdr>
        <w:spacing w:line="240" w:lineRule="auto"/>
        <w:ind w:left="0" w:hanging="2"/>
        <w:jc w:val="center"/>
        <w:rPr>
          <w:b/>
        </w:rPr>
      </w:pPr>
      <w:r w:rsidRPr="003119ED">
        <w:rPr>
          <w:b/>
        </w:rPr>
        <w:t>FASE – SCREENING</w:t>
      </w:r>
    </w:p>
    <w:p w14:paraId="59559856" w14:textId="77777777" w:rsidR="0003410E" w:rsidRDefault="0003410E" w:rsidP="0003410E">
      <w:pPr>
        <w:widowControl w:val="0"/>
        <w:pBdr>
          <w:top w:val="nil"/>
          <w:left w:val="nil"/>
          <w:bottom w:val="nil"/>
          <w:right w:val="nil"/>
          <w:between w:val="nil"/>
        </w:pBdr>
        <w:spacing w:line="240" w:lineRule="auto"/>
        <w:ind w:left="0" w:hanging="2"/>
        <w:jc w:val="center"/>
        <w:rPr>
          <w:b/>
        </w:rPr>
      </w:pPr>
    </w:p>
    <w:p w14:paraId="43C213CD" w14:textId="77777777" w:rsidR="0003410E" w:rsidRDefault="0003410E" w:rsidP="0003410E">
      <w:pPr>
        <w:widowControl w:val="0"/>
        <w:pBdr>
          <w:top w:val="nil"/>
          <w:left w:val="nil"/>
          <w:bottom w:val="nil"/>
          <w:right w:val="nil"/>
          <w:between w:val="nil"/>
        </w:pBdr>
        <w:spacing w:line="240" w:lineRule="auto"/>
        <w:ind w:left="0" w:hanging="2"/>
        <w:jc w:val="center"/>
        <w:rPr>
          <w:b/>
        </w:rPr>
      </w:pPr>
    </w:p>
    <w:p w14:paraId="077E8348" w14:textId="77777777" w:rsidR="0003410E" w:rsidRPr="003119ED" w:rsidRDefault="0003410E" w:rsidP="0003410E">
      <w:pPr>
        <w:widowControl w:val="0"/>
        <w:pBdr>
          <w:top w:val="nil"/>
          <w:left w:val="nil"/>
          <w:bottom w:val="nil"/>
          <w:right w:val="nil"/>
          <w:between w:val="nil"/>
        </w:pBdr>
        <w:spacing w:line="240" w:lineRule="auto"/>
        <w:ind w:left="0" w:hanging="2"/>
        <w:jc w:val="center"/>
        <w:rPr>
          <w:b/>
        </w:rPr>
      </w:pPr>
    </w:p>
    <w:p w14:paraId="1B7F1289" w14:textId="77777777" w:rsidR="0003410E" w:rsidRDefault="0003410E" w:rsidP="0003410E">
      <w:pPr>
        <w:pBdr>
          <w:top w:val="nil"/>
          <w:left w:val="nil"/>
          <w:bottom w:val="nil"/>
          <w:right w:val="nil"/>
          <w:between w:val="nil"/>
        </w:pBdr>
        <w:spacing w:line="240" w:lineRule="auto"/>
        <w:ind w:left="0" w:hanging="2"/>
        <w:jc w:val="center"/>
        <w:rPr>
          <w:b/>
          <w:color w:val="000000"/>
        </w:rPr>
      </w:pPr>
      <w:r>
        <w:rPr>
          <w:b/>
          <w:color w:val="000000"/>
        </w:rPr>
        <w:t>Dichiarazione sostitutiva di atto di notorietà</w:t>
      </w:r>
    </w:p>
    <w:p w14:paraId="74F6E024" w14:textId="77777777" w:rsidR="0003410E" w:rsidRDefault="0003410E" w:rsidP="0003410E">
      <w:pPr>
        <w:pBdr>
          <w:top w:val="nil"/>
          <w:left w:val="nil"/>
          <w:bottom w:val="nil"/>
          <w:right w:val="nil"/>
          <w:between w:val="nil"/>
        </w:pBdr>
        <w:spacing w:line="240" w:lineRule="auto"/>
        <w:ind w:left="0" w:hanging="2"/>
        <w:jc w:val="center"/>
        <w:rPr>
          <w:color w:val="000000"/>
        </w:rPr>
      </w:pPr>
      <w:r>
        <w:rPr>
          <w:color w:val="000000"/>
        </w:rPr>
        <w:t>(artt. 46 e 47 D.P.R. 28 dicembre 2000, n. 445)</w:t>
      </w:r>
    </w:p>
    <w:p w14:paraId="3E01C522" w14:textId="77777777" w:rsidR="0003410E" w:rsidRDefault="0003410E" w:rsidP="0003410E">
      <w:pPr>
        <w:pBdr>
          <w:top w:val="nil"/>
          <w:left w:val="nil"/>
          <w:bottom w:val="nil"/>
          <w:right w:val="nil"/>
          <w:between w:val="nil"/>
        </w:pBdr>
        <w:spacing w:line="240" w:lineRule="auto"/>
        <w:ind w:left="0" w:hanging="2"/>
        <w:jc w:val="center"/>
      </w:pPr>
    </w:p>
    <w:p w14:paraId="64F46D29" w14:textId="77777777" w:rsidR="0003410E" w:rsidRDefault="0003410E" w:rsidP="0003410E">
      <w:pPr>
        <w:pBdr>
          <w:top w:val="nil"/>
          <w:left w:val="nil"/>
          <w:bottom w:val="nil"/>
          <w:right w:val="nil"/>
          <w:between w:val="nil"/>
        </w:pBdr>
        <w:spacing w:line="240" w:lineRule="auto"/>
        <w:ind w:left="0" w:hanging="2"/>
        <w:rPr>
          <w:color w:val="000000"/>
        </w:rPr>
      </w:pPr>
    </w:p>
    <w:p w14:paraId="100CA67F" w14:textId="77777777" w:rsidR="0003410E" w:rsidRDefault="0003410E" w:rsidP="0003410E">
      <w:pPr>
        <w:spacing w:line="276" w:lineRule="auto"/>
        <w:ind w:left="0" w:hanging="2"/>
        <w:jc w:val="both"/>
      </w:pPr>
      <w:r>
        <w:t>Il/La Sottoscritto/a Cognome ___________________Nome________________________________</w:t>
      </w:r>
    </w:p>
    <w:p w14:paraId="505C1F7E" w14:textId="77777777" w:rsidR="0003410E" w:rsidRDefault="0003410E" w:rsidP="0003410E">
      <w:pPr>
        <w:spacing w:line="276" w:lineRule="auto"/>
        <w:ind w:left="0" w:hanging="2"/>
        <w:jc w:val="both"/>
      </w:pPr>
      <w:r>
        <w:t>Nato/a ___________________________Provincia _______________________ il ______________</w:t>
      </w:r>
    </w:p>
    <w:p w14:paraId="7930F7F1" w14:textId="77777777" w:rsidR="0003410E" w:rsidRDefault="0003410E" w:rsidP="0003410E">
      <w:pPr>
        <w:spacing w:line="276" w:lineRule="auto"/>
        <w:ind w:left="0" w:hanging="2"/>
        <w:jc w:val="both"/>
      </w:pPr>
      <w:r>
        <w:t>(in alternativa per Stato estero: Nato in _________________________________ il __________) Residente in ___________________________ Provincia __________________________________</w:t>
      </w:r>
    </w:p>
    <w:p w14:paraId="66A4CA37" w14:textId="77777777" w:rsidR="0003410E" w:rsidRDefault="0003410E" w:rsidP="0003410E">
      <w:pPr>
        <w:spacing w:line="276" w:lineRule="auto"/>
        <w:ind w:left="0" w:hanging="2"/>
        <w:jc w:val="both"/>
      </w:pPr>
      <w:r>
        <w:t xml:space="preserve">(in alternativa per Stato estero: Residente in __________________ città _____________________) </w:t>
      </w:r>
    </w:p>
    <w:p w14:paraId="5AEE8EF3" w14:textId="77777777" w:rsidR="0003410E" w:rsidRDefault="0003410E" w:rsidP="0003410E">
      <w:pPr>
        <w:spacing w:line="276" w:lineRule="auto"/>
        <w:ind w:left="0" w:hanging="2"/>
        <w:jc w:val="both"/>
      </w:pPr>
      <w:r>
        <w:t>CAP _________________ Indirizzo ___________________________________n._______________</w:t>
      </w:r>
    </w:p>
    <w:p w14:paraId="0CEEDA7F" w14:textId="77777777" w:rsidR="0003410E" w:rsidRDefault="0003410E" w:rsidP="0003410E">
      <w:pPr>
        <w:spacing w:line="276" w:lineRule="auto"/>
        <w:ind w:left="0" w:hanging="2"/>
        <w:jc w:val="both"/>
      </w:pPr>
      <w:r>
        <w:t>Codice Fiscale ____________________________________</w:t>
      </w:r>
    </w:p>
    <w:p w14:paraId="4240E1ED" w14:textId="77777777" w:rsidR="0003410E" w:rsidRDefault="0003410E" w:rsidP="0003410E">
      <w:pPr>
        <w:spacing w:line="276" w:lineRule="auto"/>
        <w:ind w:left="0" w:hanging="2"/>
        <w:jc w:val="both"/>
      </w:pPr>
      <w:r>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Pr>
          <w:b/>
          <w:smallCaps/>
        </w:rPr>
        <w:t>LEGALE RAPPRESENTANTE/SOGGETTO DELEGATO</w:t>
      </w:r>
      <w:r>
        <w:t xml:space="preserve"> dell’ENTE/</w:t>
      </w:r>
      <w:proofErr w:type="spellStart"/>
      <w:r>
        <w:t>IMPRESA_______________________Codice</w:t>
      </w:r>
      <w:proofErr w:type="spellEnd"/>
      <w:r>
        <w:t xml:space="preserve"> Fiscale ______________________________</w:t>
      </w:r>
    </w:p>
    <w:p w14:paraId="4E2805E2" w14:textId="77777777" w:rsidR="0003410E" w:rsidRDefault="0003410E" w:rsidP="0003410E">
      <w:pPr>
        <w:spacing w:line="276" w:lineRule="auto"/>
        <w:ind w:left="0" w:hanging="2"/>
        <w:jc w:val="both"/>
        <w:rPr>
          <w:b/>
          <w:i/>
          <w:smallCaps/>
        </w:rPr>
      </w:pPr>
    </w:p>
    <w:p w14:paraId="70767F33" w14:textId="77777777" w:rsidR="0003410E" w:rsidRDefault="0003410E" w:rsidP="0003410E">
      <w:pPr>
        <w:pBdr>
          <w:top w:val="nil"/>
          <w:left w:val="nil"/>
          <w:bottom w:val="nil"/>
          <w:right w:val="nil"/>
          <w:between w:val="nil"/>
        </w:pBdr>
        <w:spacing w:line="276" w:lineRule="auto"/>
        <w:ind w:left="0" w:right="269" w:hanging="2"/>
        <w:jc w:val="both"/>
        <w:rPr>
          <w:color w:val="000000"/>
        </w:rPr>
      </w:pPr>
      <w:r>
        <w:rPr>
          <w:smallCaps/>
          <w:color w:val="000000"/>
        </w:rPr>
        <w:t>SEDE LEGALE</w:t>
      </w:r>
    </w:p>
    <w:p w14:paraId="0CFAA80A" w14:textId="77777777" w:rsidR="0003410E" w:rsidRDefault="0003410E" w:rsidP="0003410E">
      <w:pPr>
        <w:pBdr>
          <w:top w:val="nil"/>
          <w:left w:val="nil"/>
          <w:bottom w:val="nil"/>
          <w:right w:val="nil"/>
          <w:between w:val="nil"/>
        </w:pBdr>
        <w:spacing w:line="276" w:lineRule="auto"/>
        <w:ind w:left="0" w:right="269" w:hanging="2"/>
        <w:jc w:val="both"/>
        <w:rPr>
          <w:color w:val="000000"/>
        </w:rPr>
      </w:pPr>
      <w:r>
        <w:rPr>
          <w:color w:val="000000"/>
        </w:rPr>
        <w:t xml:space="preserve">Comune ________________________________________________ Prov. ________ (in alternativa per Stato estero: Stato estero _________________________________ Città estera ___________________________________________________________) </w:t>
      </w:r>
    </w:p>
    <w:p w14:paraId="070D3950" w14:textId="77777777" w:rsidR="0003410E" w:rsidRDefault="0003410E" w:rsidP="0003410E">
      <w:pPr>
        <w:pBdr>
          <w:top w:val="nil"/>
          <w:left w:val="nil"/>
          <w:bottom w:val="nil"/>
          <w:right w:val="nil"/>
          <w:between w:val="nil"/>
        </w:pBdr>
        <w:spacing w:line="276" w:lineRule="auto"/>
        <w:ind w:left="0" w:right="269" w:hanging="2"/>
        <w:jc w:val="both"/>
        <w:rPr>
          <w:color w:val="000000"/>
        </w:rPr>
      </w:pPr>
      <w:r>
        <w:rPr>
          <w:color w:val="000000"/>
        </w:rPr>
        <w:t xml:space="preserve">CAP _________________ Indirizzo ___________________________n.__________ Telefono __________________ Indirizzo PEC _________________________________________________ </w:t>
      </w:r>
    </w:p>
    <w:p w14:paraId="215C75F3" w14:textId="77777777" w:rsidR="0003410E" w:rsidRDefault="0003410E" w:rsidP="0003410E">
      <w:pPr>
        <w:pBdr>
          <w:top w:val="nil"/>
          <w:left w:val="nil"/>
          <w:bottom w:val="nil"/>
          <w:right w:val="nil"/>
          <w:between w:val="nil"/>
        </w:pBdr>
        <w:spacing w:line="276" w:lineRule="auto"/>
        <w:ind w:left="0" w:right="269" w:hanging="2"/>
        <w:jc w:val="both"/>
        <w:rPr>
          <w:color w:val="000000"/>
        </w:rPr>
      </w:pPr>
      <w:r>
        <w:rPr>
          <w:color w:val="000000"/>
        </w:rPr>
        <w:t>E-mail ____________________</w:t>
      </w:r>
    </w:p>
    <w:p w14:paraId="7325B47B" w14:textId="77777777" w:rsidR="0003410E" w:rsidRDefault="0003410E" w:rsidP="0003410E">
      <w:pPr>
        <w:pBdr>
          <w:top w:val="nil"/>
          <w:left w:val="nil"/>
          <w:bottom w:val="nil"/>
          <w:right w:val="nil"/>
          <w:between w:val="nil"/>
        </w:pBdr>
        <w:spacing w:line="276" w:lineRule="auto"/>
        <w:ind w:left="0" w:hanging="2"/>
        <w:jc w:val="both"/>
        <w:rPr>
          <w:color w:val="000000"/>
        </w:rPr>
      </w:pPr>
    </w:p>
    <w:p w14:paraId="0889BE49" w14:textId="77777777" w:rsidR="0003410E" w:rsidRDefault="0003410E" w:rsidP="0003410E">
      <w:pPr>
        <w:pBdr>
          <w:top w:val="nil"/>
          <w:left w:val="nil"/>
          <w:bottom w:val="nil"/>
          <w:right w:val="nil"/>
          <w:between w:val="nil"/>
        </w:pBdr>
        <w:spacing w:line="276" w:lineRule="auto"/>
        <w:ind w:left="0" w:right="269" w:hanging="2"/>
        <w:jc w:val="both"/>
        <w:rPr>
          <w:color w:val="000000"/>
        </w:rPr>
      </w:pPr>
      <w:r>
        <w:rPr>
          <w:color w:val="000000"/>
        </w:rPr>
        <w:t xml:space="preserve">In relazione al progetto candidato nell’ambito </w:t>
      </w:r>
      <w:r>
        <w:rPr>
          <w:b/>
          <w:color w:val="000000"/>
        </w:rPr>
        <w:t xml:space="preserve">dell’Azione </w:t>
      </w:r>
      <w:r>
        <w:rPr>
          <w:b/>
          <w:smallCaps/>
        </w:rPr>
        <w:t xml:space="preserve">1.1.6 </w:t>
      </w:r>
      <w:r>
        <w:rPr>
          <w:b/>
        </w:rPr>
        <w:t>Supporto allo sviluppo di incubatori/acceleratori</w:t>
      </w:r>
      <w:r>
        <w:t xml:space="preserve"> </w:t>
      </w:r>
      <w:r>
        <w:rPr>
          <w:color w:val="000000"/>
        </w:rPr>
        <w:t>del PR FESR 2021-2027</w:t>
      </w:r>
    </w:p>
    <w:p w14:paraId="2755A3B4" w14:textId="77777777" w:rsidR="0003410E" w:rsidRDefault="0003410E" w:rsidP="0003410E">
      <w:pPr>
        <w:pBdr>
          <w:top w:val="nil"/>
          <w:left w:val="nil"/>
          <w:bottom w:val="nil"/>
          <w:right w:val="nil"/>
          <w:between w:val="nil"/>
        </w:pBdr>
        <w:spacing w:line="276" w:lineRule="auto"/>
        <w:ind w:left="0" w:hanging="2"/>
        <w:jc w:val="both"/>
        <w:rPr>
          <w:color w:val="000000"/>
          <w:highlight w:val="yellow"/>
        </w:rPr>
      </w:pPr>
    </w:p>
    <w:p w14:paraId="1B75F82D" w14:textId="77777777" w:rsidR="0003410E" w:rsidRDefault="0003410E" w:rsidP="0003410E">
      <w:pPr>
        <w:pBdr>
          <w:top w:val="nil"/>
          <w:left w:val="nil"/>
          <w:bottom w:val="nil"/>
          <w:right w:val="nil"/>
          <w:between w:val="nil"/>
        </w:pBdr>
        <w:spacing w:line="276" w:lineRule="auto"/>
        <w:ind w:left="0" w:hanging="2"/>
        <w:jc w:val="center"/>
        <w:rPr>
          <w:b/>
          <w:color w:val="000000"/>
        </w:rPr>
      </w:pPr>
      <w:r>
        <w:rPr>
          <w:b/>
          <w:color w:val="000000"/>
        </w:rPr>
        <w:t>DICHIARA CHE:</w:t>
      </w:r>
    </w:p>
    <w:p w14:paraId="17BE8A47" w14:textId="77777777" w:rsidR="0003410E" w:rsidRDefault="0003410E" w:rsidP="0003410E">
      <w:pPr>
        <w:pBdr>
          <w:top w:val="nil"/>
          <w:left w:val="nil"/>
          <w:bottom w:val="nil"/>
          <w:right w:val="nil"/>
          <w:between w:val="nil"/>
        </w:pBdr>
        <w:spacing w:line="276" w:lineRule="auto"/>
        <w:ind w:left="0" w:hanging="2"/>
        <w:jc w:val="center"/>
        <w:rPr>
          <w:b/>
          <w:color w:val="000000"/>
        </w:rPr>
      </w:pPr>
    </w:p>
    <w:p w14:paraId="03CB748D" w14:textId="77777777" w:rsidR="0003410E" w:rsidRDefault="0003410E" w:rsidP="0003410E">
      <w:pPr>
        <w:pBdr>
          <w:top w:val="nil"/>
          <w:left w:val="nil"/>
          <w:bottom w:val="nil"/>
          <w:right w:val="nil"/>
          <w:between w:val="nil"/>
        </w:pBdr>
        <w:spacing w:line="276" w:lineRule="auto"/>
        <w:ind w:left="0" w:hanging="2"/>
        <w:rPr>
          <w:color w:val="000000"/>
          <w:sz w:val="20"/>
        </w:rPr>
      </w:pPr>
      <w:r>
        <w:rPr>
          <w:color w:val="000000"/>
        </w:rPr>
        <w:t>l’operazione oggetto di finanziamento (scegliere una sola opzione):</w:t>
      </w:r>
    </w:p>
    <w:p w14:paraId="2F4305E3" w14:textId="77777777" w:rsidR="0003410E" w:rsidRDefault="0003410E" w:rsidP="0003410E">
      <w:pPr>
        <w:pBdr>
          <w:top w:val="nil"/>
          <w:left w:val="nil"/>
          <w:bottom w:val="nil"/>
          <w:right w:val="nil"/>
          <w:between w:val="nil"/>
        </w:pBdr>
        <w:spacing w:line="276" w:lineRule="auto"/>
        <w:ind w:left="0" w:hanging="2"/>
        <w:jc w:val="both"/>
        <w:rPr>
          <w:color w:val="000000"/>
        </w:rPr>
      </w:pPr>
    </w:p>
    <w:p w14:paraId="3945A5F0" w14:textId="77777777" w:rsidR="0003410E" w:rsidRDefault="0003410E" w:rsidP="0003410E">
      <w:pPr>
        <w:spacing w:line="276" w:lineRule="auto"/>
        <w:ind w:left="0" w:hanging="2"/>
        <w:jc w:val="both"/>
        <w:rPr>
          <w:u w:val="single"/>
        </w:rPr>
      </w:pPr>
      <w:r>
        <w:rPr>
          <w:u w:val="single"/>
        </w:rPr>
        <w:t>Caso 1</w:t>
      </w:r>
    </w:p>
    <w:p w14:paraId="3FFBC52D" w14:textId="77777777" w:rsidR="0003410E" w:rsidRDefault="0003410E" w:rsidP="0003410E">
      <w:pPr>
        <w:numPr>
          <w:ilvl w:val="0"/>
          <w:numId w:val="14"/>
        </w:numPr>
        <w:spacing w:line="276" w:lineRule="auto"/>
        <w:ind w:left="0" w:hanging="2"/>
        <w:jc w:val="both"/>
      </w:pPr>
      <w:r>
        <w:lastRenderedPageBreak/>
        <w:t xml:space="preserve">è un </w:t>
      </w:r>
      <w:proofErr w:type="gramStart"/>
      <w:r>
        <w:t>intervento  assoggettato</w:t>
      </w:r>
      <w:proofErr w:type="gramEnd"/>
      <w:r>
        <w:t xml:space="preserve"> a  procedure di valutazione ambientale (VIA/VAS  o screening)  ai sensi della normativa vigente.</w:t>
      </w:r>
    </w:p>
    <w:p w14:paraId="38C812C9" w14:textId="77777777" w:rsidR="0003410E" w:rsidRDefault="0003410E" w:rsidP="0003410E">
      <w:pPr>
        <w:numPr>
          <w:ilvl w:val="0"/>
          <w:numId w:val="14"/>
        </w:numPr>
        <w:spacing w:line="276" w:lineRule="auto"/>
        <w:ind w:left="0" w:hanging="2"/>
        <w:jc w:val="both"/>
      </w:pPr>
      <w:r>
        <w:t xml:space="preserve">NON è un intervento classificato come </w:t>
      </w:r>
      <w:r>
        <w:rPr>
          <w:b/>
        </w:rPr>
        <w:t>ristrutturazione importante o come ristrutturazione rilevante</w:t>
      </w:r>
      <w:r>
        <w:t xml:space="preserve"> ai sensi della normativa vigente</w:t>
      </w:r>
      <w:r>
        <w:rPr>
          <w:vertAlign w:val="superscript"/>
        </w:rPr>
        <w:footnoteReference w:id="4"/>
      </w:r>
      <w:r>
        <w:t>.</w:t>
      </w:r>
    </w:p>
    <w:p w14:paraId="6E856EC6" w14:textId="77777777" w:rsidR="0003410E" w:rsidRDefault="0003410E" w:rsidP="0003410E">
      <w:pPr>
        <w:pBdr>
          <w:top w:val="nil"/>
          <w:left w:val="nil"/>
          <w:bottom w:val="nil"/>
          <w:right w:val="nil"/>
          <w:between w:val="nil"/>
        </w:pBdr>
        <w:spacing w:line="276" w:lineRule="auto"/>
        <w:ind w:left="0" w:hanging="2"/>
        <w:jc w:val="both"/>
        <w:rPr>
          <w:color w:val="000000"/>
        </w:rPr>
      </w:pPr>
    </w:p>
    <w:p w14:paraId="0FF7A642" w14:textId="77777777" w:rsidR="0003410E" w:rsidRDefault="0003410E" w:rsidP="0003410E">
      <w:pPr>
        <w:spacing w:line="276" w:lineRule="auto"/>
        <w:ind w:left="0" w:hanging="2"/>
        <w:jc w:val="both"/>
      </w:pPr>
      <w:r>
        <w:t>OPPURE</w:t>
      </w:r>
    </w:p>
    <w:p w14:paraId="2AB1DD10" w14:textId="77777777" w:rsidR="0003410E" w:rsidRDefault="0003410E" w:rsidP="0003410E">
      <w:pPr>
        <w:spacing w:line="276" w:lineRule="auto"/>
        <w:ind w:left="0" w:hanging="2"/>
        <w:jc w:val="both"/>
        <w:rPr>
          <w:u w:val="single"/>
        </w:rPr>
      </w:pPr>
      <w:r>
        <w:rPr>
          <w:u w:val="single"/>
        </w:rPr>
        <w:t>Caso 2</w:t>
      </w:r>
    </w:p>
    <w:p w14:paraId="047A734D" w14:textId="77777777" w:rsidR="0003410E" w:rsidRDefault="0003410E" w:rsidP="0003410E">
      <w:pPr>
        <w:numPr>
          <w:ilvl w:val="0"/>
          <w:numId w:val="13"/>
        </w:numPr>
        <w:spacing w:line="276" w:lineRule="auto"/>
        <w:ind w:left="0" w:hanging="2"/>
        <w:jc w:val="both"/>
      </w:pPr>
      <w:r>
        <w:t>è necessario condurre l’</w:t>
      </w:r>
      <w:r>
        <w:rPr>
          <w:i/>
        </w:rPr>
        <w:t>analisi di vulnerabilità,</w:t>
      </w:r>
      <w:r>
        <w:t xml:space="preserve"> in ottemperanza al paragrafo 3.3 del documento “Orientamenti tecnici per infrastrutture a prova di clima nel periodo 2021-2027 (Comunicazione 2021/C 373/01)”. A tal fine è necessario procedere ad una prima analisi (</w:t>
      </w:r>
      <w:r>
        <w:rPr>
          <w:i/>
        </w:rPr>
        <w:t>Screening</w:t>
      </w:r>
      <w:r>
        <w:t>) in funzione della tipologia specifica del Progetto (</w:t>
      </w:r>
      <w:r>
        <w:rPr>
          <w:i/>
        </w:rPr>
        <w:t>sensibilità</w:t>
      </w:r>
      <w:r>
        <w:t>) e del territorio in cui esso ricade (</w:t>
      </w:r>
      <w:r>
        <w:rPr>
          <w:i/>
        </w:rPr>
        <w:t>esposizione</w:t>
      </w:r>
      <w:r>
        <w:t>), secondo le indicazioni contenute all’allegato 1 del presente modulo.</w:t>
      </w:r>
    </w:p>
    <w:p w14:paraId="68A60532" w14:textId="77777777" w:rsidR="0003410E" w:rsidRDefault="0003410E" w:rsidP="0003410E">
      <w:pPr>
        <w:pBdr>
          <w:top w:val="nil"/>
          <w:left w:val="nil"/>
          <w:bottom w:val="nil"/>
          <w:right w:val="nil"/>
          <w:between w:val="nil"/>
        </w:pBdr>
        <w:spacing w:line="276" w:lineRule="auto"/>
        <w:ind w:left="0" w:hanging="2"/>
        <w:jc w:val="both"/>
      </w:pPr>
    </w:p>
    <w:p w14:paraId="44224028" w14:textId="77777777" w:rsidR="0003410E" w:rsidRDefault="0003410E" w:rsidP="0003410E">
      <w:pPr>
        <w:widowControl w:val="0"/>
        <w:pBdr>
          <w:top w:val="nil"/>
          <w:left w:val="nil"/>
          <w:bottom w:val="nil"/>
          <w:right w:val="nil"/>
          <w:between w:val="nil"/>
        </w:pBdr>
        <w:spacing w:line="240" w:lineRule="auto"/>
        <w:ind w:left="0" w:hanging="2"/>
        <w:jc w:val="both"/>
        <w:rPr>
          <w:b/>
          <w:color w:val="000000"/>
        </w:rPr>
      </w:pPr>
    </w:p>
    <w:p w14:paraId="71041512" w14:textId="77777777" w:rsidR="0003410E" w:rsidRDefault="0003410E" w:rsidP="0003410E">
      <w:pPr>
        <w:widowControl w:val="0"/>
        <w:pBdr>
          <w:top w:val="nil"/>
          <w:left w:val="nil"/>
          <w:bottom w:val="nil"/>
          <w:right w:val="nil"/>
          <w:between w:val="nil"/>
        </w:pBdr>
        <w:spacing w:line="240" w:lineRule="auto"/>
        <w:ind w:left="0" w:hanging="2"/>
        <w:jc w:val="both"/>
        <w:rPr>
          <w:color w:val="000000"/>
        </w:rPr>
      </w:pPr>
      <w:r>
        <w:rPr>
          <w:b/>
          <w:color w:val="000000"/>
        </w:rPr>
        <w:t xml:space="preserve">Nel caso 2, </w:t>
      </w:r>
      <w:r>
        <w:rPr>
          <w:color w:val="000000"/>
        </w:rPr>
        <w:t>effettuata l’analisi di vulnerabilità, secondo le indicazioni di cui all’allegato 1,</w:t>
      </w:r>
      <w:r>
        <w:rPr>
          <w:b/>
          <w:color w:val="000000"/>
        </w:rPr>
        <w:t xml:space="preserve"> </w:t>
      </w:r>
      <w:r>
        <w:rPr>
          <w:color w:val="000000"/>
        </w:rPr>
        <w:t>si dichiara che la propria proposta progettuale ricade nella/e macro-azione/i della matrice rischi/azioni (a titolo indicativo ma non esaustivo vedi seconda colonna della tabella 2):</w:t>
      </w:r>
    </w:p>
    <w:p w14:paraId="44A94BE0" w14:textId="77777777" w:rsidR="0003410E" w:rsidRDefault="0003410E" w:rsidP="0003410E">
      <w:pPr>
        <w:widowControl w:val="0"/>
        <w:spacing w:line="360" w:lineRule="auto"/>
        <w:ind w:left="0" w:hanging="2"/>
        <w:jc w:val="both"/>
      </w:pPr>
      <w:r>
        <w:t>...............................................................................................................................................................</w:t>
      </w:r>
    </w:p>
    <w:p w14:paraId="2DD09F6D" w14:textId="77777777" w:rsidR="0003410E" w:rsidRDefault="0003410E" w:rsidP="0003410E">
      <w:pPr>
        <w:widowControl w:val="0"/>
        <w:spacing w:line="360" w:lineRule="auto"/>
        <w:ind w:left="0" w:hanging="2"/>
        <w:jc w:val="both"/>
      </w:pPr>
      <w:r>
        <w:t>...............................................................................................................................................................</w:t>
      </w:r>
    </w:p>
    <w:p w14:paraId="3780E447" w14:textId="77777777" w:rsidR="0003410E" w:rsidRDefault="0003410E" w:rsidP="0003410E">
      <w:pPr>
        <w:widowControl w:val="0"/>
        <w:spacing w:line="360" w:lineRule="auto"/>
        <w:ind w:left="0" w:hanging="2"/>
        <w:jc w:val="both"/>
      </w:pPr>
      <w:r>
        <w:t>...............................................................................................................................................................</w:t>
      </w:r>
    </w:p>
    <w:p w14:paraId="66C23CCD" w14:textId="77777777" w:rsidR="0003410E" w:rsidRDefault="0003410E" w:rsidP="0003410E">
      <w:pPr>
        <w:widowControl w:val="0"/>
        <w:spacing w:line="360" w:lineRule="auto"/>
        <w:ind w:left="0" w:hanging="2"/>
        <w:jc w:val="both"/>
      </w:pPr>
      <w:r>
        <w:t>...............................................................................................................................................................</w:t>
      </w:r>
    </w:p>
    <w:p w14:paraId="44A3697A" w14:textId="77777777" w:rsidR="0003410E" w:rsidRDefault="0003410E" w:rsidP="0003410E">
      <w:pPr>
        <w:widowControl w:val="0"/>
        <w:pBdr>
          <w:top w:val="nil"/>
          <w:left w:val="nil"/>
          <w:bottom w:val="nil"/>
          <w:right w:val="nil"/>
          <w:between w:val="nil"/>
        </w:pBdr>
        <w:spacing w:line="360" w:lineRule="auto"/>
        <w:ind w:left="0" w:hanging="2"/>
        <w:jc w:val="both"/>
      </w:pPr>
    </w:p>
    <w:p w14:paraId="4C124177" w14:textId="77777777" w:rsidR="0003410E" w:rsidRDefault="0003410E" w:rsidP="0003410E">
      <w:pPr>
        <w:widowControl w:val="0"/>
        <w:spacing w:line="276" w:lineRule="auto"/>
        <w:ind w:left="0" w:hanging="2"/>
        <w:jc w:val="both"/>
      </w:pPr>
      <w:r>
        <w:t xml:space="preserve">di conseguenza, </w:t>
      </w:r>
      <w:r>
        <w:rPr>
          <w:u w:val="single"/>
        </w:rPr>
        <w:t xml:space="preserve">facendo riferimento esclusivamente ai rischi climatici di pertinenza del progetto </w:t>
      </w:r>
      <w:r>
        <w:t>(compresi eventuali eventi meteorologici estremi), risulta che (</w:t>
      </w:r>
      <w:r>
        <w:rPr>
          <w:i/>
        </w:rPr>
        <w:t>scegliere una sola opzione</w:t>
      </w:r>
      <w:r>
        <w:t>):</w:t>
      </w:r>
    </w:p>
    <w:p w14:paraId="73664B64" w14:textId="77777777" w:rsidR="0003410E" w:rsidRDefault="0003410E" w:rsidP="0003410E">
      <w:pPr>
        <w:widowControl w:val="0"/>
        <w:spacing w:line="276" w:lineRule="auto"/>
        <w:ind w:left="0" w:hanging="2"/>
        <w:jc w:val="both"/>
      </w:pPr>
    </w:p>
    <w:p w14:paraId="36674160" w14:textId="77777777" w:rsidR="0003410E" w:rsidRDefault="0003410E" w:rsidP="0003410E">
      <w:pPr>
        <w:numPr>
          <w:ilvl w:val="0"/>
          <w:numId w:val="15"/>
        </w:numPr>
        <w:spacing w:line="276" w:lineRule="auto"/>
        <w:ind w:left="0" w:hanging="2"/>
        <w:jc w:val="both"/>
      </w:pPr>
      <w:r>
        <w:t>tutti gli ambiti di rischio pertinenti al progetto, compresi gli eventi meteorologici estremi (es: grandine, trombe d’aria, fulmini), hanno una classe di rischio:</w:t>
      </w:r>
      <w:r>
        <w:rPr>
          <w:b/>
        </w:rPr>
        <w:t xml:space="preserve"> molto bassa (verde) bassa (giallo), non applicabile (grigia) o indicata come “D = la macro-azione ha un effetto diretto per la riduzione del rischio” </w:t>
      </w:r>
      <w:r>
        <w:rPr>
          <w:b/>
          <w:color w:val="333300"/>
        </w:rPr>
        <w:t>o</w:t>
      </w:r>
      <w:r>
        <w:rPr>
          <w:b/>
        </w:rPr>
        <w:t xml:space="preserve"> "I = la macro-azione ha un effetto indiretto per la riduzione del rischio”</w:t>
      </w:r>
      <w:r>
        <w:t xml:space="preserve"> e di conseguenza il progetto non necessita di ulteriore analisi dettagliata;</w:t>
      </w:r>
    </w:p>
    <w:p w14:paraId="3243D811" w14:textId="77777777" w:rsidR="0003410E" w:rsidRDefault="0003410E" w:rsidP="0003410E">
      <w:pPr>
        <w:numPr>
          <w:ilvl w:val="0"/>
          <w:numId w:val="15"/>
        </w:numPr>
        <w:spacing w:after="200" w:line="276" w:lineRule="auto"/>
        <w:ind w:left="0" w:hanging="2"/>
        <w:jc w:val="both"/>
      </w:pPr>
      <w:r>
        <w:t>almeno un ambito di rischio pertinente al progetto, compresi gli eventi meteorologici estremi (es: grandine, trombe d’aria, fulmini), ha una classe di rischio:</w:t>
      </w:r>
      <w:r>
        <w:rPr>
          <w:b/>
        </w:rPr>
        <w:t xml:space="preserve"> media (arancione) o alta (rosso)</w:t>
      </w:r>
      <w:r>
        <w:t xml:space="preserve"> e di conseguenza il progetto </w:t>
      </w:r>
      <w:r>
        <w:rPr>
          <w:b/>
        </w:rPr>
        <w:t xml:space="preserve">necessita </w:t>
      </w:r>
      <w:r>
        <w:t>di ulteriore analisi dettagliata;</w:t>
      </w:r>
    </w:p>
    <w:p w14:paraId="6FC4D5FF" w14:textId="77777777" w:rsidR="0003410E" w:rsidRDefault="0003410E" w:rsidP="0003410E">
      <w:pPr>
        <w:numPr>
          <w:ilvl w:val="0"/>
          <w:numId w:val="15"/>
        </w:numPr>
        <w:spacing w:line="276" w:lineRule="auto"/>
        <w:ind w:left="0" w:hanging="2"/>
        <w:jc w:val="both"/>
      </w:pPr>
      <w:r>
        <w:lastRenderedPageBreak/>
        <w:t>sono stati individuati ulteriori elementi di rischio rispetto alla Tabella 2 (Allegato 1) dall’analisi della vincolistica insistente sull’area di intervento (es. rispetto alla specifica vulnerabilità dell’area (per esempio: dissesto idrogeologico, rischio alluvioni) e pertanto il progetto necessita di ulteriore analisi dettagliata (Modello 4).</w:t>
      </w:r>
    </w:p>
    <w:p w14:paraId="6D527EF6" w14:textId="77777777" w:rsidR="0003410E" w:rsidRDefault="0003410E" w:rsidP="0003410E">
      <w:pPr>
        <w:pBdr>
          <w:top w:val="nil"/>
          <w:left w:val="nil"/>
          <w:bottom w:val="nil"/>
          <w:right w:val="nil"/>
          <w:between w:val="nil"/>
        </w:pBdr>
        <w:spacing w:before="200" w:after="200" w:line="276" w:lineRule="auto"/>
        <w:ind w:left="0" w:hanging="2"/>
        <w:jc w:val="both"/>
      </w:pPr>
    </w:p>
    <w:p w14:paraId="10DD8FCB" w14:textId="77777777" w:rsidR="0003410E" w:rsidRDefault="0003410E" w:rsidP="0003410E">
      <w:pPr>
        <w:pBdr>
          <w:top w:val="nil"/>
          <w:left w:val="nil"/>
          <w:bottom w:val="nil"/>
          <w:right w:val="nil"/>
          <w:between w:val="nil"/>
        </w:pBdr>
        <w:spacing w:line="276" w:lineRule="auto"/>
        <w:ind w:left="0" w:hanging="2"/>
        <w:jc w:val="center"/>
        <w:rPr>
          <w:b/>
          <w:color w:val="000000"/>
        </w:rPr>
      </w:pPr>
    </w:p>
    <w:p w14:paraId="1EE20BEE" w14:textId="77777777" w:rsidR="0003410E" w:rsidRDefault="0003410E" w:rsidP="0003410E">
      <w:pPr>
        <w:ind w:left="0" w:hanging="2"/>
        <w:jc w:val="both"/>
        <w:rPr>
          <w:rFonts w:ascii="Arial" w:eastAsia="Arial" w:hAnsi="Arial" w:cs="Arial"/>
        </w:rPr>
      </w:pPr>
      <w:r>
        <w:rPr>
          <w:rFonts w:ascii="Arial" w:eastAsia="Arial" w:hAnsi="Arial" w:cs="Arial"/>
        </w:rPr>
        <w:t>Per accettazione</w:t>
      </w:r>
    </w:p>
    <w:p w14:paraId="60F0713E" w14:textId="77777777" w:rsidR="0003410E" w:rsidRDefault="0003410E" w:rsidP="0003410E">
      <w:pPr>
        <w:ind w:left="0" w:hanging="2"/>
        <w:jc w:val="both"/>
        <w:rPr>
          <w:rFonts w:ascii="Arial" w:eastAsia="Arial" w:hAnsi="Arial" w:cs="Arial"/>
        </w:rPr>
      </w:pPr>
    </w:p>
    <w:p w14:paraId="033531D1" w14:textId="77777777" w:rsidR="0003410E" w:rsidRDefault="0003410E" w:rsidP="0003410E">
      <w:pPr>
        <w:ind w:left="0" w:hanging="2"/>
        <w:jc w:val="both"/>
        <w:rPr>
          <w:rFonts w:ascii="Arial" w:eastAsia="Arial" w:hAnsi="Arial" w:cs="Arial"/>
        </w:rPr>
      </w:pPr>
      <w:r>
        <w:rPr>
          <w:rFonts w:ascii="Arial" w:eastAsia="Arial" w:hAnsi="Arial" w:cs="Arial"/>
        </w:rPr>
        <w:t xml:space="preserve"> Luogo e data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Firma del Legale rappresentante/Delegato</w:t>
      </w:r>
    </w:p>
    <w:p w14:paraId="2AC4CDAF" w14:textId="77777777" w:rsidR="0003410E" w:rsidRDefault="0003410E" w:rsidP="0003410E">
      <w:pPr>
        <w:ind w:left="0" w:hanging="2"/>
        <w:jc w:val="both"/>
        <w:rPr>
          <w:rFonts w:ascii="Arial" w:eastAsia="Arial" w:hAnsi="Arial" w:cs="Arial"/>
        </w:rPr>
      </w:pPr>
    </w:p>
    <w:p w14:paraId="5B13733D" w14:textId="77777777" w:rsidR="0003410E" w:rsidRDefault="0003410E" w:rsidP="0003410E">
      <w:pPr>
        <w:numPr>
          <w:ilvl w:val="0"/>
          <w:numId w:val="12"/>
        </w:numPr>
        <w:spacing w:after="160" w:line="259" w:lineRule="auto"/>
        <w:ind w:left="0" w:hanging="2"/>
        <w:rPr>
          <w:rFonts w:ascii="Arial" w:eastAsia="Arial" w:hAnsi="Arial" w:cs="Arial"/>
          <w:b/>
        </w:rPr>
      </w:pPr>
      <w:r>
        <w:rPr>
          <w:rFonts w:ascii="Arial" w:eastAsia="Arial" w:hAnsi="Arial" w:cs="Arial"/>
          <w:b/>
        </w:rPr>
        <w:t>FIRMA AUTOGRAFA (</w:t>
      </w:r>
      <w:proofErr w:type="gramStart"/>
      <w:r>
        <w:rPr>
          <w:rFonts w:ascii="Arial" w:eastAsia="Arial" w:hAnsi="Arial" w:cs="Arial"/>
          <w:b/>
        </w:rPr>
        <w:t>*)_</w:t>
      </w:r>
      <w:proofErr w:type="gramEnd"/>
      <w:r>
        <w:rPr>
          <w:rFonts w:ascii="Arial" w:eastAsia="Arial" w:hAnsi="Arial" w:cs="Arial"/>
          <w:b/>
        </w:rPr>
        <w:t>__________________________________</w:t>
      </w:r>
    </w:p>
    <w:p w14:paraId="1438D2A4" w14:textId="77777777" w:rsidR="0003410E" w:rsidRDefault="0003410E" w:rsidP="0003410E">
      <w:pPr>
        <w:numPr>
          <w:ilvl w:val="0"/>
          <w:numId w:val="12"/>
        </w:numPr>
        <w:spacing w:after="160" w:line="259" w:lineRule="auto"/>
        <w:ind w:left="0" w:hanging="2"/>
        <w:jc w:val="both"/>
        <w:rPr>
          <w:rFonts w:ascii="Arial" w:eastAsia="Arial" w:hAnsi="Arial" w:cs="Arial"/>
          <w:b/>
        </w:rPr>
      </w:pPr>
      <w:r>
        <w:rPr>
          <w:rFonts w:ascii="Arial" w:eastAsia="Arial" w:hAnsi="Arial" w:cs="Arial"/>
          <w:b/>
        </w:rPr>
        <w:t>FIRMA DIGITALE</w:t>
      </w:r>
    </w:p>
    <w:p w14:paraId="62F58B22" w14:textId="77777777" w:rsidR="0003410E" w:rsidRDefault="0003410E" w:rsidP="0003410E">
      <w:pPr>
        <w:ind w:left="0" w:hanging="2"/>
        <w:jc w:val="both"/>
        <w:rPr>
          <w:rFonts w:ascii="Arial Nova Cond" w:eastAsia="Arial Nova Cond" w:hAnsi="Arial Nova Cond" w:cs="Arial Nova Cond"/>
          <w:color w:val="000000"/>
        </w:rPr>
      </w:pPr>
      <w:r>
        <w:rPr>
          <w:rFonts w:ascii="Arial" w:eastAsia="Arial" w:hAnsi="Arial" w:cs="Arial"/>
          <w:b/>
        </w:rPr>
        <w:t>(*)</w:t>
      </w:r>
      <w:r>
        <w:rPr>
          <w:rFonts w:ascii="Arial" w:eastAsia="Arial" w:hAnsi="Arial" w:cs="Arial"/>
        </w:rPr>
        <w:t xml:space="preserve"> </w:t>
      </w:r>
      <w:r>
        <w:rPr>
          <w:rFonts w:ascii="Arial Nova Cond" w:eastAsia="Arial Nova Cond" w:hAnsi="Arial Nova Cond" w:cs="Arial Nova Cond"/>
          <w:color w:val="000000"/>
        </w:rPr>
        <w:t>ACCOMPAGNATA DALLA FOTOCOPIA DEL DOCUMENTO DI RICONOSCIMENTO AI SENSI DELL’ARTICOLO 38, DEL DPR 28.12.2000, N. 445, IN CASO DI FIRMA AUTOGRAFA.</w:t>
      </w:r>
    </w:p>
    <w:p w14:paraId="00E781FB" w14:textId="77777777" w:rsidR="0003410E" w:rsidRDefault="0003410E" w:rsidP="0003410E">
      <w:pPr>
        <w:ind w:left="0" w:hanging="2"/>
        <w:jc w:val="both"/>
      </w:pPr>
    </w:p>
    <w:p w14:paraId="4C721981" w14:textId="77777777" w:rsidR="0003410E" w:rsidRDefault="0003410E" w:rsidP="0003410E">
      <w:pPr>
        <w:spacing w:line="276" w:lineRule="auto"/>
        <w:ind w:left="0" w:hanging="2"/>
        <w:jc w:val="both"/>
        <w:rPr>
          <w:b/>
        </w:rPr>
      </w:pPr>
    </w:p>
    <w:p w14:paraId="504940DB" w14:textId="77777777" w:rsidR="0003410E" w:rsidRDefault="0003410E" w:rsidP="0003410E">
      <w:pPr>
        <w:pBdr>
          <w:top w:val="nil"/>
          <w:left w:val="nil"/>
          <w:bottom w:val="nil"/>
          <w:right w:val="nil"/>
          <w:between w:val="nil"/>
        </w:pBdr>
        <w:spacing w:line="240" w:lineRule="auto"/>
        <w:ind w:left="0" w:hanging="2"/>
        <w:rPr>
          <w:b/>
          <w:sz w:val="28"/>
          <w:szCs w:val="28"/>
        </w:rPr>
      </w:pPr>
      <w:r>
        <w:br w:type="page"/>
      </w:r>
    </w:p>
    <w:p w14:paraId="2549F271" w14:textId="77777777" w:rsidR="0003410E" w:rsidRDefault="0003410E" w:rsidP="0003410E">
      <w:pPr>
        <w:pBdr>
          <w:top w:val="nil"/>
          <w:left w:val="nil"/>
          <w:bottom w:val="nil"/>
          <w:right w:val="nil"/>
          <w:between w:val="nil"/>
        </w:pBdr>
        <w:spacing w:line="240" w:lineRule="auto"/>
        <w:ind w:left="1" w:hanging="3"/>
        <w:rPr>
          <w:b/>
          <w:color w:val="000000"/>
          <w:sz w:val="28"/>
          <w:szCs w:val="28"/>
        </w:rPr>
      </w:pPr>
      <w:r>
        <w:rPr>
          <w:b/>
          <w:color w:val="000000"/>
          <w:sz w:val="28"/>
          <w:szCs w:val="28"/>
        </w:rPr>
        <w:lastRenderedPageBreak/>
        <w:t xml:space="preserve">ALLEGATO 1 METODOLOGIA PER L’ANALISI DI VULNERABILITA’ </w:t>
      </w:r>
    </w:p>
    <w:p w14:paraId="20E6AD92" w14:textId="77777777" w:rsidR="0003410E" w:rsidRDefault="0003410E" w:rsidP="0003410E">
      <w:pPr>
        <w:widowControl w:val="0"/>
        <w:pBdr>
          <w:top w:val="nil"/>
          <w:left w:val="nil"/>
          <w:bottom w:val="nil"/>
          <w:right w:val="nil"/>
          <w:between w:val="nil"/>
        </w:pBdr>
        <w:spacing w:line="240" w:lineRule="auto"/>
        <w:ind w:left="0" w:right="-46" w:hanging="2"/>
        <w:jc w:val="both"/>
        <w:rPr>
          <w:color w:val="000000"/>
        </w:rPr>
      </w:pPr>
      <w:r>
        <w:t xml:space="preserve">Per i progetti che ricadono </w:t>
      </w:r>
      <w:r>
        <w:rPr>
          <w:b/>
          <w:color w:val="000000"/>
        </w:rPr>
        <w:t xml:space="preserve">nell’Azione 1.1.6 </w:t>
      </w:r>
      <w:r>
        <w:rPr>
          <w:b/>
        </w:rPr>
        <w:t>Supporto allo sviluppo di incubatori/acceleratori</w:t>
      </w:r>
      <w:r>
        <w:t xml:space="preserve">, si riportano di seguito le indicazioni per effettuare la fase di screening. </w:t>
      </w:r>
    </w:p>
    <w:p w14:paraId="4C9D8FAF" w14:textId="77777777" w:rsidR="0003410E" w:rsidRDefault="0003410E" w:rsidP="0003410E">
      <w:pPr>
        <w:pBdr>
          <w:top w:val="nil"/>
          <w:left w:val="nil"/>
          <w:bottom w:val="nil"/>
          <w:right w:val="nil"/>
          <w:between w:val="nil"/>
        </w:pBdr>
        <w:spacing w:before="144" w:after="144" w:line="276" w:lineRule="auto"/>
        <w:ind w:left="0" w:hanging="2"/>
        <w:jc w:val="both"/>
        <w:rPr>
          <w:b/>
          <w:color w:val="000000"/>
          <w:szCs w:val="24"/>
          <w:u w:val="single"/>
        </w:rPr>
      </w:pPr>
      <w:r>
        <w:rPr>
          <w:b/>
          <w:color w:val="000000"/>
          <w:szCs w:val="24"/>
          <w:u w:val="single"/>
        </w:rPr>
        <w:t>Step 1. Individuazione dell’area in cui è collocato il progetto</w:t>
      </w:r>
    </w:p>
    <w:p w14:paraId="539DF7A7" w14:textId="77777777" w:rsidR="0003410E" w:rsidRDefault="0003410E" w:rsidP="0003410E">
      <w:pPr>
        <w:pBdr>
          <w:top w:val="nil"/>
          <w:left w:val="nil"/>
          <w:bottom w:val="nil"/>
          <w:right w:val="nil"/>
          <w:between w:val="nil"/>
        </w:pBdr>
        <w:spacing w:before="144" w:after="144" w:line="276" w:lineRule="auto"/>
        <w:ind w:left="0" w:hanging="2"/>
        <w:jc w:val="both"/>
        <w:rPr>
          <w:rFonts w:ascii="Tahoma" w:eastAsia="Tahoma" w:hAnsi="Tahoma" w:cs="Tahoma"/>
          <w:color w:val="000000"/>
          <w:szCs w:val="24"/>
        </w:rPr>
      </w:pPr>
      <w:r>
        <w:rPr>
          <w:color w:val="000000"/>
          <w:szCs w:val="24"/>
        </w:rPr>
        <w:t xml:space="preserve">Individuare </w:t>
      </w:r>
      <w:r>
        <w:rPr>
          <w:b/>
          <w:color w:val="000000"/>
          <w:szCs w:val="24"/>
        </w:rPr>
        <w:t>l’area omogenea</w:t>
      </w:r>
      <w:r>
        <w:rPr>
          <w:color w:val="000000"/>
          <w:szCs w:val="24"/>
        </w:rPr>
        <w:t xml:space="preserve"> in cui è collocato il progetto, tra le seguenti (aiutandosi se necessario con questo link: </w:t>
      </w:r>
      <w:hyperlink r:id="rId7">
        <w:r>
          <w:rPr>
            <w:color w:val="0563C1"/>
            <w:sz w:val="20"/>
            <w:u w:val="single"/>
          </w:rPr>
          <w:t>https://ambiente.regione.emilia-romagna.it/it/cambiamenti-climatici/gli-strumenti/forum-regionale-cambiamenti-climatici/scenari-climatici-regionali-per-aree-omogenee-1/scenari-climatici-regionali-per-aree-omogenee</w:t>
        </w:r>
      </w:hyperlink>
      <w:r>
        <w:rPr>
          <w:color w:val="000000"/>
          <w:szCs w:val="24"/>
        </w:rPr>
        <w:t>):</w:t>
      </w:r>
    </w:p>
    <w:p w14:paraId="6E329BA8" w14:textId="77777777" w:rsidR="0003410E" w:rsidRDefault="0003410E" w:rsidP="0003410E">
      <w:pPr>
        <w:numPr>
          <w:ilvl w:val="0"/>
          <w:numId w:val="10"/>
        </w:numPr>
        <w:pBdr>
          <w:top w:val="nil"/>
          <w:left w:val="nil"/>
          <w:bottom w:val="nil"/>
          <w:right w:val="nil"/>
          <w:between w:val="nil"/>
        </w:pBdr>
        <w:spacing w:before="144" w:after="144" w:line="276" w:lineRule="auto"/>
        <w:ind w:left="0" w:hanging="2"/>
        <w:jc w:val="both"/>
        <w:rPr>
          <w:color w:val="000000"/>
          <w:szCs w:val="24"/>
        </w:rPr>
      </w:pPr>
      <w:r>
        <w:rPr>
          <w:color w:val="000000"/>
          <w:szCs w:val="24"/>
        </w:rPr>
        <w:t>Crinale</w:t>
      </w:r>
    </w:p>
    <w:p w14:paraId="268A5BA4" w14:textId="77777777" w:rsidR="0003410E" w:rsidRDefault="0003410E" w:rsidP="0003410E">
      <w:pPr>
        <w:numPr>
          <w:ilvl w:val="0"/>
          <w:numId w:val="10"/>
        </w:numPr>
        <w:pBdr>
          <w:top w:val="nil"/>
          <w:left w:val="nil"/>
          <w:bottom w:val="nil"/>
          <w:right w:val="nil"/>
          <w:between w:val="nil"/>
        </w:pBdr>
        <w:spacing w:before="144" w:after="144" w:line="276" w:lineRule="auto"/>
        <w:ind w:left="0" w:hanging="2"/>
        <w:jc w:val="both"/>
        <w:rPr>
          <w:color w:val="000000"/>
          <w:szCs w:val="24"/>
        </w:rPr>
      </w:pPr>
      <w:r>
        <w:rPr>
          <w:color w:val="000000"/>
          <w:szCs w:val="24"/>
        </w:rPr>
        <w:t>Collina</w:t>
      </w:r>
    </w:p>
    <w:p w14:paraId="24EA73BA" w14:textId="77777777" w:rsidR="0003410E" w:rsidRDefault="0003410E" w:rsidP="0003410E">
      <w:pPr>
        <w:numPr>
          <w:ilvl w:val="0"/>
          <w:numId w:val="10"/>
        </w:numPr>
        <w:pBdr>
          <w:top w:val="nil"/>
          <w:left w:val="nil"/>
          <w:bottom w:val="nil"/>
          <w:right w:val="nil"/>
          <w:between w:val="nil"/>
        </w:pBdr>
        <w:spacing w:before="144" w:after="144" w:line="276" w:lineRule="auto"/>
        <w:ind w:left="0" w:hanging="2"/>
        <w:jc w:val="both"/>
        <w:rPr>
          <w:color w:val="000000"/>
          <w:szCs w:val="24"/>
        </w:rPr>
      </w:pPr>
      <w:r>
        <w:rPr>
          <w:color w:val="000000"/>
          <w:szCs w:val="24"/>
        </w:rPr>
        <w:t>Pianura</w:t>
      </w:r>
    </w:p>
    <w:p w14:paraId="5166758B" w14:textId="77777777" w:rsidR="0003410E" w:rsidRDefault="0003410E" w:rsidP="0003410E">
      <w:pPr>
        <w:numPr>
          <w:ilvl w:val="0"/>
          <w:numId w:val="10"/>
        </w:numPr>
        <w:pBdr>
          <w:top w:val="nil"/>
          <w:left w:val="nil"/>
          <w:bottom w:val="nil"/>
          <w:right w:val="nil"/>
          <w:between w:val="nil"/>
        </w:pBdr>
        <w:spacing w:before="144" w:after="144" w:line="276" w:lineRule="auto"/>
        <w:ind w:left="0" w:hanging="2"/>
        <w:jc w:val="both"/>
        <w:rPr>
          <w:color w:val="000000"/>
          <w:szCs w:val="24"/>
        </w:rPr>
      </w:pPr>
      <w:r>
        <w:rPr>
          <w:color w:val="000000"/>
          <w:szCs w:val="24"/>
        </w:rPr>
        <w:t>Urbano</w:t>
      </w:r>
    </w:p>
    <w:p w14:paraId="62B84091" w14:textId="77777777" w:rsidR="0003410E" w:rsidRDefault="0003410E" w:rsidP="0003410E">
      <w:pPr>
        <w:numPr>
          <w:ilvl w:val="0"/>
          <w:numId w:val="10"/>
        </w:numPr>
        <w:pBdr>
          <w:top w:val="nil"/>
          <w:left w:val="nil"/>
          <w:bottom w:val="nil"/>
          <w:right w:val="nil"/>
          <w:between w:val="nil"/>
        </w:pBdr>
        <w:spacing w:before="144" w:after="144" w:line="276" w:lineRule="auto"/>
        <w:ind w:left="0" w:hanging="2"/>
        <w:jc w:val="both"/>
        <w:rPr>
          <w:color w:val="000000"/>
          <w:szCs w:val="24"/>
        </w:rPr>
      </w:pPr>
      <w:r>
        <w:rPr>
          <w:color w:val="000000"/>
          <w:szCs w:val="24"/>
        </w:rPr>
        <w:t>Costa</w:t>
      </w:r>
    </w:p>
    <w:p w14:paraId="5191EA2B" w14:textId="77777777" w:rsidR="0003410E" w:rsidRDefault="0003410E" w:rsidP="0003410E">
      <w:pPr>
        <w:pBdr>
          <w:top w:val="nil"/>
          <w:left w:val="nil"/>
          <w:bottom w:val="nil"/>
          <w:right w:val="nil"/>
          <w:between w:val="nil"/>
        </w:pBdr>
        <w:spacing w:before="144" w:after="144" w:line="276" w:lineRule="auto"/>
        <w:ind w:left="0" w:hanging="2"/>
        <w:jc w:val="both"/>
        <w:rPr>
          <w:b/>
          <w:color w:val="000000"/>
          <w:szCs w:val="24"/>
          <w:u w:val="single"/>
        </w:rPr>
      </w:pPr>
      <w:r>
        <w:rPr>
          <w:b/>
          <w:color w:val="000000"/>
          <w:szCs w:val="24"/>
          <w:u w:val="single"/>
        </w:rPr>
        <w:t>Step 2. Individuazione dei rischi climatici da considerare</w:t>
      </w:r>
    </w:p>
    <w:p w14:paraId="65D1583F" w14:textId="77777777" w:rsidR="0003410E" w:rsidRDefault="0003410E" w:rsidP="0003410E">
      <w:pPr>
        <w:pBdr>
          <w:top w:val="nil"/>
          <w:left w:val="nil"/>
          <w:bottom w:val="nil"/>
          <w:right w:val="nil"/>
          <w:between w:val="nil"/>
        </w:pBdr>
        <w:spacing w:before="144" w:after="144" w:line="276" w:lineRule="auto"/>
        <w:ind w:left="0" w:hanging="2"/>
        <w:jc w:val="both"/>
        <w:rPr>
          <w:color w:val="000000"/>
          <w:szCs w:val="24"/>
        </w:rPr>
      </w:pPr>
      <w:r>
        <w:rPr>
          <w:color w:val="000000"/>
          <w:szCs w:val="24"/>
        </w:rPr>
        <w:t>In base all’area omogenea in cui si colloca il progetto, si possono individuare</w:t>
      </w:r>
      <w:r>
        <w:rPr>
          <w:b/>
          <w:color w:val="000000"/>
          <w:szCs w:val="24"/>
        </w:rPr>
        <w:t xml:space="preserve"> i rischi climatici </w:t>
      </w:r>
      <w:r>
        <w:rPr>
          <w:color w:val="000000"/>
          <w:szCs w:val="24"/>
        </w:rPr>
        <w:t xml:space="preserve">più significativi in funzione alle caratteristiche specifiche del progetto. </w:t>
      </w:r>
    </w:p>
    <w:p w14:paraId="2B3366EB" w14:textId="77777777" w:rsidR="0003410E" w:rsidRDefault="0003410E" w:rsidP="0003410E">
      <w:pPr>
        <w:pBdr>
          <w:top w:val="nil"/>
          <w:left w:val="nil"/>
          <w:bottom w:val="nil"/>
          <w:right w:val="nil"/>
          <w:between w:val="nil"/>
        </w:pBdr>
        <w:spacing w:before="144" w:after="144" w:line="276" w:lineRule="auto"/>
        <w:ind w:left="0" w:hanging="2"/>
        <w:jc w:val="both"/>
        <w:rPr>
          <w:color w:val="000000"/>
          <w:szCs w:val="24"/>
        </w:rPr>
      </w:pPr>
      <w:r>
        <w:rPr>
          <w:color w:val="000000"/>
          <w:szCs w:val="24"/>
        </w:rPr>
        <w:t>A</w:t>
      </w:r>
      <w:r>
        <w:rPr>
          <w:b/>
          <w:i/>
          <w:color w:val="000000"/>
          <w:szCs w:val="24"/>
        </w:rPr>
        <w:t xml:space="preserve"> titolo esemplificativo e non esaustivo, </w:t>
      </w:r>
      <w:r>
        <w:rPr>
          <w:color w:val="000000"/>
          <w:szCs w:val="24"/>
        </w:rPr>
        <w:t>nella tabella 1 si riportano i potenziali rischi climatici da prendere in considerazione a seconda dell’area omogenea in cui si colloca il progetto.</w:t>
      </w:r>
    </w:p>
    <w:p w14:paraId="6E000CC6" w14:textId="77777777" w:rsidR="0003410E" w:rsidRDefault="0003410E" w:rsidP="0003410E">
      <w:pPr>
        <w:pBdr>
          <w:top w:val="nil"/>
          <w:left w:val="nil"/>
          <w:bottom w:val="nil"/>
          <w:right w:val="nil"/>
          <w:between w:val="nil"/>
        </w:pBdr>
        <w:spacing w:before="144" w:after="144" w:line="240" w:lineRule="auto"/>
        <w:ind w:left="0" w:hanging="2"/>
        <w:jc w:val="both"/>
        <w:rPr>
          <w:b/>
        </w:rPr>
      </w:pPr>
      <w:r>
        <w:rPr>
          <w:b/>
          <w:color w:val="000000"/>
          <w:szCs w:val="24"/>
        </w:rPr>
        <w:t>Tabella 1. Rischi climatici per aree omogenee potenzialmente interessate dagli interventi del presente bando</w:t>
      </w:r>
    </w:p>
    <w:tbl>
      <w:tblPr>
        <w:tblW w:w="7395"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4425"/>
      </w:tblGrid>
      <w:tr w:rsidR="0003410E" w14:paraId="2ABCF5C7" w14:textId="77777777" w:rsidTr="002B595E">
        <w:tc>
          <w:tcPr>
            <w:tcW w:w="2970" w:type="dxa"/>
            <w:shd w:val="clear" w:color="auto" w:fill="D9D9D9"/>
            <w:vAlign w:val="center"/>
          </w:tcPr>
          <w:p w14:paraId="12F70C1B" w14:textId="77777777" w:rsidR="0003410E" w:rsidRDefault="0003410E" w:rsidP="002B595E">
            <w:pPr>
              <w:widowControl w:val="0"/>
              <w:spacing w:line="240" w:lineRule="auto"/>
              <w:ind w:left="0" w:hanging="2"/>
              <w:jc w:val="both"/>
              <w:rPr>
                <w:b/>
                <w:sz w:val="22"/>
                <w:szCs w:val="22"/>
              </w:rPr>
            </w:pPr>
            <w:r>
              <w:rPr>
                <w:b/>
                <w:sz w:val="22"/>
                <w:szCs w:val="22"/>
              </w:rPr>
              <w:t xml:space="preserve">Area omogenea in cui si colloca il progetto </w:t>
            </w:r>
          </w:p>
        </w:tc>
        <w:tc>
          <w:tcPr>
            <w:tcW w:w="4425" w:type="dxa"/>
            <w:shd w:val="clear" w:color="auto" w:fill="D9D9D9"/>
            <w:vAlign w:val="center"/>
          </w:tcPr>
          <w:p w14:paraId="2A982B2C" w14:textId="77777777" w:rsidR="0003410E" w:rsidRDefault="0003410E" w:rsidP="002B595E">
            <w:pPr>
              <w:widowControl w:val="0"/>
              <w:spacing w:line="240" w:lineRule="auto"/>
              <w:ind w:left="0" w:hanging="2"/>
              <w:jc w:val="both"/>
              <w:rPr>
                <w:b/>
                <w:sz w:val="22"/>
                <w:szCs w:val="22"/>
              </w:rPr>
            </w:pPr>
            <w:r>
              <w:rPr>
                <w:b/>
                <w:sz w:val="22"/>
                <w:szCs w:val="22"/>
              </w:rPr>
              <w:t>Rischio climatico da considerare</w:t>
            </w:r>
          </w:p>
        </w:tc>
      </w:tr>
      <w:tr w:rsidR="0003410E" w14:paraId="7C4F4E85" w14:textId="77777777" w:rsidTr="002B595E">
        <w:trPr>
          <w:trHeight w:val="208"/>
        </w:trPr>
        <w:tc>
          <w:tcPr>
            <w:tcW w:w="2970" w:type="dxa"/>
            <w:vMerge w:val="restart"/>
            <w:shd w:val="clear" w:color="auto" w:fill="D9D9D9"/>
            <w:tcMar>
              <w:top w:w="-5" w:type="dxa"/>
              <w:left w:w="-5" w:type="dxa"/>
              <w:bottom w:w="-5" w:type="dxa"/>
              <w:right w:w="-5" w:type="dxa"/>
            </w:tcMar>
            <w:vAlign w:val="center"/>
          </w:tcPr>
          <w:p w14:paraId="2E2D8F03" w14:textId="77777777" w:rsidR="0003410E" w:rsidRDefault="0003410E" w:rsidP="002B595E">
            <w:pPr>
              <w:widowControl w:val="0"/>
              <w:spacing w:line="240" w:lineRule="auto"/>
              <w:ind w:left="0" w:hanging="2"/>
              <w:jc w:val="center"/>
              <w:rPr>
                <w:b/>
                <w:sz w:val="22"/>
                <w:szCs w:val="22"/>
              </w:rPr>
            </w:pPr>
            <w:r>
              <w:rPr>
                <w:b/>
                <w:sz w:val="22"/>
                <w:szCs w:val="22"/>
              </w:rPr>
              <w:t>Crinale</w:t>
            </w:r>
          </w:p>
        </w:tc>
        <w:tc>
          <w:tcPr>
            <w:tcW w:w="4425" w:type="dxa"/>
            <w:shd w:val="clear" w:color="auto" w:fill="auto"/>
            <w:tcMar>
              <w:top w:w="62" w:type="dxa"/>
              <w:left w:w="62" w:type="dxa"/>
              <w:bottom w:w="62" w:type="dxa"/>
              <w:right w:w="62" w:type="dxa"/>
            </w:tcMar>
            <w:vAlign w:val="center"/>
          </w:tcPr>
          <w:p w14:paraId="24D43704" w14:textId="77777777" w:rsidR="0003410E" w:rsidRDefault="0003410E" w:rsidP="002B595E">
            <w:pPr>
              <w:spacing w:line="240" w:lineRule="auto"/>
              <w:ind w:left="0" w:hanging="2"/>
              <w:jc w:val="both"/>
              <w:rPr>
                <w:sz w:val="22"/>
                <w:szCs w:val="22"/>
              </w:rPr>
            </w:pPr>
            <w:r>
              <w:rPr>
                <w:sz w:val="22"/>
                <w:szCs w:val="22"/>
              </w:rPr>
              <w:t>Incendi boschivi</w:t>
            </w:r>
          </w:p>
        </w:tc>
      </w:tr>
      <w:tr w:rsidR="0003410E" w14:paraId="4756E4D5" w14:textId="77777777" w:rsidTr="002B595E">
        <w:trPr>
          <w:trHeight w:val="208"/>
        </w:trPr>
        <w:tc>
          <w:tcPr>
            <w:tcW w:w="2970" w:type="dxa"/>
            <w:vMerge/>
            <w:shd w:val="clear" w:color="auto" w:fill="D9D9D9"/>
            <w:tcMar>
              <w:top w:w="-5" w:type="dxa"/>
              <w:left w:w="-5" w:type="dxa"/>
              <w:bottom w:w="-5" w:type="dxa"/>
              <w:right w:w="-5" w:type="dxa"/>
            </w:tcMar>
            <w:vAlign w:val="center"/>
          </w:tcPr>
          <w:p w14:paraId="09843BC1"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30F52345" w14:textId="77777777" w:rsidR="0003410E" w:rsidRDefault="0003410E" w:rsidP="002B595E">
            <w:pPr>
              <w:spacing w:line="240" w:lineRule="auto"/>
              <w:ind w:left="0" w:hanging="2"/>
              <w:jc w:val="both"/>
              <w:rPr>
                <w:sz w:val="22"/>
                <w:szCs w:val="22"/>
              </w:rPr>
            </w:pPr>
            <w:r>
              <w:rPr>
                <w:sz w:val="22"/>
                <w:szCs w:val="22"/>
              </w:rPr>
              <w:t>Dissesto idrogeologico (Frane)</w:t>
            </w:r>
          </w:p>
        </w:tc>
      </w:tr>
      <w:tr w:rsidR="0003410E" w14:paraId="1D0C2AD2" w14:textId="77777777" w:rsidTr="002B595E">
        <w:tc>
          <w:tcPr>
            <w:tcW w:w="2970" w:type="dxa"/>
            <w:vMerge w:val="restart"/>
            <w:shd w:val="clear" w:color="auto" w:fill="D9D9D9"/>
            <w:tcMar>
              <w:top w:w="-5" w:type="dxa"/>
              <w:left w:w="-5" w:type="dxa"/>
              <w:bottom w:w="-5" w:type="dxa"/>
              <w:right w:w="-5" w:type="dxa"/>
            </w:tcMar>
            <w:vAlign w:val="center"/>
          </w:tcPr>
          <w:p w14:paraId="6B95A641" w14:textId="77777777" w:rsidR="0003410E" w:rsidRDefault="0003410E" w:rsidP="002B595E">
            <w:pPr>
              <w:widowControl w:val="0"/>
              <w:spacing w:line="240" w:lineRule="auto"/>
              <w:ind w:left="0" w:hanging="2"/>
              <w:jc w:val="center"/>
              <w:rPr>
                <w:b/>
                <w:sz w:val="22"/>
                <w:szCs w:val="22"/>
              </w:rPr>
            </w:pPr>
            <w:r>
              <w:rPr>
                <w:b/>
                <w:sz w:val="22"/>
                <w:szCs w:val="22"/>
              </w:rPr>
              <w:t>Collina</w:t>
            </w:r>
          </w:p>
        </w:tc>
        <w:tc>
          <w:tcPr>
            <w:tcW w:w="4425" w:type="dxa"/>
            <w:shd w:val="clear" w:color="auto" w:fill="auto"/>
            <w:tcMar>
              <w:top w:w="62" w:type="dxa"/>
              <w:left w:w="62" w:type="dxa"/>
              <w:bottom w:w="62" w:type="dxa"/>
              <w:right w:w="62" w:type="dxa"/>
            </w:tcMar>
            <w:vAlign w:val="center"/>
          </w:tcPr>
          <w:p w14:paraId="6717F483" w14:textId="77777777" w:rsidR="0003410E" w:rsidRDefault="0003410E" w:rsidP="002B595E">
            <w:pPr>
              <w:spacing w:line="240" w:lineRule="auto"/>
              <w:ind w:left="0" w:hanging="2"/>
              <w:jc w:val="both"/>
              <w:rPr>
                <w:sz w:val="22"/>
                <w:szCs w:val="22"/>
              </w:rPr>
            </w:pPr>
            <w:r>
              <w:rPr>
                <w:sz w:val="22"/>
                <w:szCs w:val="22"/>
              </w:rPr>
              <w:t>Incendi boschivi</w:t>
            </w:r>
          </w:p>
        </w:tc>
      </w:tr>
      <w:tr w:rsidR="0003410E" w14:paraId="64F167A4" w14:textId="77777777" w:rsidTr="002B595E">
        <w:tc>
          <w:tcPr>
            <w:tcW w:w="2970" w:type="dxa"/>
            <w:vMerge/>
            <w:shd w:val="clear" w:color="auto" w:fill="D9D9D9"/>
            <w:tcMar>
              <w:top w:w="-5" w:type="dxa"/>
              <w:left w:w="-5" w:type="dxa"/>
              <w:bottom w:w="-5" w:type="dxa"/>
              <w:right w:w="-5" w:type="dxa"/>
            </w:tcMar>
            <w:vAlign w:val="center"/>
          </w:tcPr>
          <w:p w14:paraId="76D37CF9"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2A6E4FA0" w14:textId="77777777" w:rsidR="0003410E" w:rsidRDefault="0003410E" w:rsidP="002B595E">
            <w:pPr>
              <w:spacing w:line="240" w:lineRule="auto"/>
              <w:ind w:left="0" w:hanging="2"/>
              <w:jc w:val="both"/>
              <w:rPr>
                <w:sz w:val="22"/>
                <w:szCs w:val="22"/>
              </w:rPr>
            </w:pPr>
            <w:r>
              <w:rPr>
                <w:sz w:val="22"/>
                <w:szCs w:val="22"/>
              </w:rPr>
              <w:t>Dissesto idrogeologico (Frane)</w:t>
            </w:r>
          </w:p>
        </w:tc>
      </w:tr>
      <w:tr w:rsidR="0003410E" w14:paraId="6F4FE1AA" w14:textId="77777777" w:rsidTr="002B595E">
        <w:tc>
          <w:tcPr>
            <w:tcW w:w="2970" w:type="dxa"/>
            <w:vMerge/>
            <w:shd w:val="clear" w:color="auto" w:fill="D9D9D9"/>
            <w:tcMar>
              <w:top w:w="-5" w:type="dxa"/>
              <w:left w:w="-5" w:type="dxa"/>
              <w:bottom w:w="-5" w:type="dxa"/>
              <w:right w:w="-5" w:type="dxa"/>
            </w:tcMar>
            <w:vAlign w:val="center"/>
          </w:tcPr>
          <w:p w14:paraId="1C21F977"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5E6BF982" w14:textId="77777777" w:rsidR="0003410E" w:rsidRDefault="0003410E" w:rsidP="002B595E">
            <w:pPr>
              <w:spacing w:line="240" w:lineRule="auto"/>
              <w:ind w:left="0" w:hanging="2"/>
              <w:jc w:val="both"/>
              <w:rPr>
                <w:sz w:val="22"/>
                <w:szCs w:val="22"/>
              </w:rPr>
            </w:pPr>
            <w:r>
              <w:rPr>
                <w:sz w:val="22"/>
                <w:szCs w:val="22"/>
              </w:rPr>
              <w:t>Minore disponibilità e qualità idrica</w:t>
            </w:r>
          </w:p>
        </w:tc>
      </w:tr>
      <w:tr w:rsidR="0003410E" w14:paraId="3F8605AD" w14:textId="77777777" w:rsidTr="002B595E">
        <w:tc>
          <w:tcPr>
            <w:tcW w:w="2970" w:type="dxa"/>
            <w:vMerge w:val="restart"/>
            <w:shd w:val="clear" w:color="auto" w:fill="D9D9D9"/>
            <w:tcMar>
              <w:top w:w="-5" w:type="dxa"/>
              <w:left w:w="-5" w:type="dxa"/>
              <w:bottom w:w="-5" w:type="dxa"/>
              <w:right w:w="-5" w:type="dxa"/>
            </w:tcMar>
            <w:vAlign w:val="center"/>
          </w:tcPr>
          <w:p w14:paraId="6691371C" w14:textId="77777777" w:rsidR="0003410E" w:rsidRDefault="0003410E" w:rsidP="002B595E">
            <w:pPr>
              <w:widowControl w:val="0"/>
              <w:spacing w:line="240" w:lineRule="auto"/>
              <w:ind w:left="0" w:hanging="2"/>
              <w:jc w:val="center"/>
              <w:rPr>
                <w:b/>
                <w:sz w:val="22"/>
                <w:szCs w:val="22"/>
              </w:rPr>
            </w:pPr>
            <w:r>
              <w:rPr>
                <w:b/>
                <w:sz w:val="22"/>
                <w:szCs w:val="22"/>
              </w:rPr>
              <w:t>Pianura</w:t>
            </w:r>
          </w:p>
        </w:tc>
        <w:tc>
          <w:tcPr>
            <w:tcW w:w="4425" w:type="dxa"/>
            <w:shd w:val="clear" w:color="auto" w:fill="auto"/>
            <w:tcMar>
              <w:top w:w="62" w:type="dxa"/>
              <w:left w:w="62" w:type="dxa"/>
              <w:bottom w:w="62" w:type="dxa"/>
              <w:right w:w="62" w:type="dxa"/>
            </w:tcMar>
            <w:vAlign w:val="center"/>
          </w:tcPr>
          <w:p w14:paraId="6BFC0CDA" w14:textId="77777777" w:rsidR="0003410E" w:rsidRDefault="0003410E" w:rsidP="002B595E">
            <w:pPr>
              <w:spacing w:line="240" w:lineRule="auto"/>
              <w:ind w:left="0" w:hanging="2"/>
              <w:jc w:val="both"/>
              <w:rPr>
                <w:sz w:val="22"/>
                <w:szCs w:val="22"/>
              </w:rPr>
            </w:pPr>
            <w:r>
              <w:rPr>
                <w:sz w:val="22"/>
                <w:szCs w:val="22"/>
              </w:rPr>
              <w:t>Incendi boschivi</w:t>
            </w:r>
          </w:p>
        </w:tc>
      </w:tr>
      <w:tr w:rsidR="0003410E" w14:paraId="5EC9DBED" w14:textId="77777777" w:rsidTr="002B595E">
        <w:tc>
          <w:tcPr>
            <w:tcW w:w="2970" w:type="dxa"/>
            <w:vMerge/>
            <w:shd w:val="clear" w:color="auto" w:fill="D9D9D9"/>
            <w:tcMar>
              <w:top w:w="-5" w:type="dxa"/>
              <w:left w:w="-5" w:type="dxa"/>
              <w:bottom w:w="-5" w:type="dxa"/>
              <w:right w:w="-5" w:type="dxa"/>
            </w:tcMar>
            <w:vAlign w:val="center"/>
          </w:tcPr>
          <w:p w14:paraId="139488B4"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444D2679" w14:textId="77777777" w:rsidR="0003410E" w:rsidRDefault="0003410E" w:rsidP="002B595E">
            <w:pPr>
              <w:spacing w:line="240" w:lineRule="auto"/>
              <w:ind w:left="0" w:hanging="2"/>
              <w:jc w:val="both"/>
              <w:rPr>
                <w:sz w:val="22"/>
                <w:szCs w:val="22"/>
              </w:rPr>
            </w:pPr>
            <w:r>
              <w:rPr>
                <w:sz w:val="22"/>
                <w:szCs w:val="22"/>
              </w:rPr>
              <w:t>Dissesto idrogeologico (Alluvioni)</w:t>
            </w:r>
          </w:p>
        </w:tc>
      </w:tr>
      <w:tr w:rsidR="0003410E" w14:paraId="570D5DA7" w14:textId="77777777" w:rsidTr="002B595E">
        <w:tc>
          <w:tcPr>
            <w:tcW w:w="2970" w:type="dxa"/>
            <w:vMerge/>
            <w:shd w:val="clear" w:color="auto" w:fill="D9D9D9"/>
            <w:tcMar>
              <w:top w:w="-5" w:type="dxa"/>
              <w:left w:w="-5" w:type="dxa"/>
              <w:bottom w:w="-5" w:type="dxa"/>
              <w:right w:w="-5" w:type="dxa"/>
            </w:tcMar>
            <w:vAlign w:val="center"/>
          </w:tcPr>
          <w:p w14:paraId="0107097D"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0603B397" w14:textId="77777777" w:rsidR="0003410E" w:rsidRDefault="0003410E" w:rsidP="002B595E">
            <w:pPr>
              <w:spacing w:line="240" w:lineRule="auto"/>
              <w:ind w:left="0" w:hanging="2"/>
              <w:jc w:val="both"/>
              <w:rPr>
                <w:sz w:val="22"/>
                <w:szCs w:val="22"/>
              </w:rPr>
            </w:pPr>
            <w:r>
              <w:rPr>
                <w:sz w:val="22"/>
                <w:szCs w:val="22"/>
              </w:rPr>
              <w:t>Minore disponibilità e qualità idrica</w:t>
            </w:r>
          </w:p>
        </w:tc>
      </w:tr>
      <w:tr w:rsidR="0003410E" w14:paraId="3A6C201B" w14:textId="77777777" w:rsidTr="002B595E">
        <w:trPr>
          <w:trHeight w:val="208"/>
        </w:trPr>
        <w:tc>
          <w:tcPr>
            <w:tcW w:w="2970" w:type="dxa"/>
            <w:vMerge w:val="restart"/>
            <w:shd w:val="clear" w:color="auto" w:fill="D9D9D9"/>
            <w:tcMar>
              <w:top w:w="-5" w:type="dxa"/>
              <w:left w:w="-5" w:type="dxa"/>
              <w:bottom w:w="-5" w:type="dxa"/>
              <w:right w:w="-5" w:type="dxa"/>
            </w:tcMar>
            <w:vAlign w:val="center"/>
          </w:tcPr>
          <w:p w14:paraId="36CEC50A" w14:textId="77777777" w:rsidR="0003410E" w:rsidRDefault="0003410E" w:rsidP="002B595E">
            <w:pPr>
              <w:widowControl w:val="0"/>
              <w:spacing w:line="276" w:lineRule="auto"/>
              <w:ind w:left="0" w:hanging="2"/>
              <w:jc w:val="center"/>
              <w:rPr>
                <w:sz w:val="22"/>
                <w:szCs w:val="22"/>
              </w:rPr>
            </w:pPr>
            <w:r>
              <w:rPr>
                <w:b/>
                <w:sz w:val="22"/>
                <w:szCs w:val="22"/>
              </w:rPr>
              <w:t>Costa</w:t>
            </w:r>
          </w:p>
        </w:tc>
        <w:tc>
          <w:tcPr>
            <w:tcW w:w="4425" w:type="dxa"/>
            <w:shd w:val="clear" w:color="auto" w:fill="auto"/>
            <w:tcMar>
              <w:top w:w="62" w:type="dxa"/>
              <w:left w:w="62" w:type="dxa"/>
              <w:bottom w:w="62" w:type="dxa"/>
              <w:right w:w="62" w:type="dxa"/>
            </w:tcMar>
            <w:vAlign w:val="center"/>
          </w:tcPr>
          <w:p w14:paraId="3569E467" w14:textId="77777777" w:rsidR="0003410E" w:rsidRDefault="0003410E" w:rsidP="002B595E">
            <w:pPr>
              <w:spacing w:line="240" w:lineRule="auto"/>
              <w:ind w:left="0" w:hanging="2"/>
              <w:jc w:val="both"/>
              <w:rPr>
                <w:sz w:val="22"/>
                <w:szCs w:val="22"/>
              </w:rPr>
            </w:pPr>
            <w:r>
              <w:rPr>
                <w:sz w:val="22"/>
                <w:szCs w:val="22"/>
              </w:rPr>
              <w:t>Incendi boschivi</w:t>
            </w:r>
          </w:p>
        </w:tc>
      </w:tr>
      <w:tr w:rsidR="0003410E" w14:paraId="23DF4599" w14:textId="77777777" w:rsidTr="002B595E">
        <w:trPr>
          <w:trHeight w:val="208"/>
        </w:trPr>
        <w:tc>
          <w:tcPr>
            <w:tcW w:w="2970" w:type="dxa"/>
            <w:vMerge/>
            <w:shd w:val="clear" w:color="auto" w:fill="D9D9D9"/>
            <w:tcMar>
              <w:top w:w="-5" w:type="dxa"/>
              <w:left w:w="-5" w:type="dxa"/>
              <w:bottom w:w="-5" w:type="dxa"/>
              <w:right w:w="-5" w:type="dxa"/>
            </w:tcMar>
            <w:vAlign w:val="center"/>
          </w:tcPr>
          <w:p w14:paraId="611879BB"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0302F78B" w14:textId="77777777" w:rsidR="0003410E" w:rsidRDefault="0003410E" w:rsidP="002B595E">
            <w:pPr>
              <w:spacing w:line="240" w:lineRule="auto"/>
              <w:ind w:left="0" w:hanging="2"/>
              <w:jc w:val="both"/>
              <w:rPr>
                <w:sz w:val="22"/>
                <w:szCs w:val="22"/>
              </w:rPr>
            </w:pPr>
            <w:r>
              <w:rPr>
                <w:sz w:val="22"/>
                <w:szCs w:val="22"/>
              </w:rPr>
              <w:t>Dissesto idrogeologico (Alluvioni e Subsidenza)</w:t>
            </w:r>
          </w:p>
        </w:tc>
      </w:tr>
      <w:tr w:rsidR="0003410E" w14:paraId="4BF881DB" w14:textId="77777777" w:rsidTr="002B595E">
        <w:trPr>
          <w:trHeight w:val="208"/>
        </w:trPr>
        <w:tc>
          <w:tcPr>
            <w:tcW w:w="2970" w:type="dxa"/>
            <w:vMerge/>
            <w:shd w:val="clear" w:color="auto" w:fill="D9D9D9"/>
            <w:tcMar>
              <w:top w:w="-5" w:type="dxa"/>
              <w:left w:w="-5" w:type="dxa"/>
              <w:bottom w:w="-5" w:type="dxa"/>
              <w:right w:w="-5" w:type="dxa"/>
            </w:tcMar>
            <w:vAlign w:val="center"/>
          </w:tcPr>
          <w:p w14:paraId="477DB79B"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3CF9888E" w14:textId="77777777" w:rsidR="0003410E" w:rsidRDefault="0003410E" w:rsidP="002B595E">
            <w:pPr>
              <w:spacing w:line="240" w:lineRule="auto"/>
              <w:ind w:left="0" w:hanging="2"/>
              <w:jc w:val="both"/>
              <w:rPr>
                <w:sz w:val="22"/>
                <w:szCs w:val="22"/>
              </w:rPr>
            </w:pPr>
            <w:r>
              <w:rPr>
                <w:sz w:val="22"/>
                <w:szCs w:val="22"/>
              </w:rPr>
              <w:t>Arretramento della linea di costa</w:t>
            </w:r>
          </w:p>
        </w:tc>
      </w:tr>
      <w:tr w:rsidR="0003410E" w14:paraId="11206E41" w14:textId="77777777" w:rsidTr="002B595E">
        <w:tc>
          <w:tcPr>
            <w:tcW w:w="2970" w:type="dxa"/>
            <w:vMerge w:val="restart"/>
            <w:shd w:val="clear" w:color="auto" w:fill="D9D9D9"/>
            <w:tcMar>
              <w:top w:w="-5" w:type="dxa"/>
              <w:left w:w="-5" w:type="dxa"/>
              <w:bottom w:w="-5" w:type="dxa"/>
              <w:right w:w="-5" w:type="dxa"/>
            </w:tcMar>
            <w:vAlign w:val="center"/>
          </w:tcPr>
          <w:p w14:paraId="179A9956" w14:textId="77777777" w:rsidR="0003410E" w:rsidRDefault="0003410E" w:rsidP="002B595E">
            <w:pPr>
              <w:widowControl w:val="0"/>
              <w:spacing w:line="240" w:lineRule="auto"/>
              <w:ind w:left="0" w:hanging="2"/>
              <w:jc w:val="center"/>
              <w:rPr>
                <w:b/>
                <w:sz w:val="22"/>
                <w:szCs w:val="22"/>
              </w:rPr>
            </w:pPr>
            <w:r>
              <w:rPr>
                <w:b/>
                <w:sz w:val="22"/>
                <w:szCs w:val="22"/>
              </w:rPr>
              <w:t>Urbano</w:t>
            </w:r>
          </w:p>
        </w:tc>
        <w:tc>
          <w:tcPr>
            <w:tcW w:w="4425" w:type="dxa"/>
            <w:shd w:val="clear" w:color="auto" w:fill="auto"/>
            <w:tcMar>
              <w:top w:w="62" w:type="dxa"/>
              <w:left w:w="62" w:type="dxa"/>
              <w:bottom w:w="62" w:type="dxa"/>
              <w:right w:w="62" w:type="dxa"/>
            </w:tcMar>
            <w:vAlign w:val="center"/>
          </w:tcPr>
          <w:p w14:paraId="20F92580" w14:textId="77777777" w:rsidR="0003410E" w:rsidRDefault="0003410E" w:rsidP="002B595E">
            <w:pPr>
              <w:spacing w:line="240" w:lineRule="auto"/>
              <w:ind w:left="0" w:hanging="2"/>
              <w:jc w:val="both"/>
              <w:rPr>
                <w:sz w:val="22"/>
                <w:szCs w:val="22"/>
              </w:rPr>
            </w:pPr>
            <w:r>
              <w:rPr>
                <w:sz w:val="22"/>
                <w:szCs w:val="22"/>
              </w:rPr>
              <w:t>Dissesto idrogeologico (Alluvioni)</w:t>
            </w:r>
          </w:p>
        </w:tc>
      </w:tr>
      <w:tr w:rsidR="0003410E" w14:paraId="3932344A" w14:textId="77777777" w:rsidTr="002B595E">
        <w:tc>
          <w:tcPr>
            <w:tcW w:w="2970" w:type="dxa"/>
            <w:vMerge/>
            <w:shd w:val="clear" w:color="auto" w:fill="D9D9D9"/>
            <w:tcMar>
              <w:top w:w="-5" w:type="dxa"/>
              <w:left w:w="-5" w:type="dxa"/>
              <w:bottom w:w="-5" w:type="dxa"/>
              <w:right w:w="-5" w:type="dxa"/>
            </w:tcMar>
            <w:vAlign w:val="center"/>
          </w:tcPr>
          <w:p w14:paraId="2432636B" w14:textId="77777777" w:rsidR="0003410E" w:rsidRDefault="0003410E" w:rsidP="002B595E">
            <w:pPr>
              <w:widowControl w:val="0"/>
              <w:spacing w:line="276" w:lineRule="auto"/>
              <w:ind w:left="0" w:hanging="2"/>
              <w:rPr>
                <w:sz w:val="22"/>
                <w:szCs w:val="22"/>
              </w:rPr>
            </w:pPr>
          </w:p>
        </w:tc>
        <w:tc>
          <w:tcPr>
            <w:tcW w:w="4425" w:type="dxa"/>
            <w:shd w:val="clear" w:color="auto" w:fill="auto"/>
            <w:tcMar>
              <w:top w:w="62" w:type="dxa"/>
              <w:left w:w="62" w:type="dxa"/>
              <w:bottom w:w="62" w:type="dxa"/>
              <w:right w:w="62" w:type="dxa"/>
            </w:tcMar>
            <w:vAlign w:val="center"/>
          </w:tcPr>
          <w:p w14:paraId="3C1CD55D" w14:textId="77777777" w:rsidR="0003410E" w:rsidRDefault="0003410E" w:rsidP="002B595E">
            <w:pPr>
              <w:spacing w:line="240" w:lineRule="auto"/>
              <w:ind w:left="0" w:hanging="2"/>
              <w:jc w:val="both"/>
              <w:rPr>
                <w:sz w:val="22"/>
                <w:szCs w:val="22"/>
              </w:rPr>
            </w:pPr>
            <w:r>
              <w:rPr>
                <w:sz w:val="22"/>
                <w:szCs w:val="22"/>
              </w:rPr>
              <w:t xml:space="preserve">Minore disponibilità e qualità idrica </w:t>
            </w:r>
          </w:p>
        </w:tc>
      </w:tr>
    </w:tbl>
    <w:p w14:paraId="560CDD1D" w14:textId="77777777" w:rsidR="0003410E" w:rsidRDefault="0003410E" w:rsidP="0003410E">
      <w:pPr>
        <w:spacing w:before="144" w:after="144" w:line="240" w:lineRule="auto"/>
        <w:ind w:left="0" w:hanging="2"/>
        <w:jc w:val="both"/>
        <w:rPr>
          <w:b/>
        </w:rPr>
      </w:pPr>
    </w:p>
    <w:p w14:paraId="468B8065" w14:textId="77777777" w:rsidR="0003410E" w:rsidRDefault="0003410E" w:rsidP="0003410E">
      <w:pPr>
        <w:pBdr>
          <w:top w:val="nil"/>
          <w:left w:val="nil"/>
          <w:bottom w:val="nil"/>
          <w:right w:val="nil"/>
          <w:between w:val="nil"/>
        </w:pBdr>
        <w:spacing w:before="144" w:after="144" w:line="240" w:lineRule="auto"/>
        <w:ind w:left="0" w:hanging="2"/>
        <w:jc w:val="both"/>
        <w:rPr>
          <w:color w:val="000000"/>
          <w:sz w:val="22"/>
          <w:szCs w:val="22"/>
        </w:rPr>
        <w:sectPr w:rsidR="0003410E" w:rsidSect="0003410E">
          <w:headerReference w:type="even" r:id="rId8"/>
          <w:headerReference w:type="default" r:id="rId9"/>
          <w:footerReference w:type="even" r:id="rId10"/>
          <w:footerReference w:type="default" r:id="rId11"/>
          <w:headerReference w:type="first" r:id="rId12"/>
          <w:footerReference w:type="first" r:id="rId13"/>
          <w:pgSz w:w="11906" w:h="16838"/>
          <w:pgMar w:top="993" w:right="709" w:bottom="993" w:left="568" w:header="708" w:footer="708" w:gutter="0"/>
          <w:pgNumType w:start="1"/>
          <w:cols w:space="720"/>
        </w:sectPr>
      </w:pPr>
      <w:r>
        <w:rPr>
          <w:color w:val="000000"/>
          <w:sz w:val="22"/>
          <w:szCs w:val="22"/>
        </w:rPr>
        <w:lastRenderedPageBreak/>
        <w:t xml:space="preserve">Inoltre, </w:t>
      </w:r>
      <w:r>
        <w:rPr>
          <w:color w:val="000000"/>
          <w:sz w:val="22"/>
          <w:szCs w:val="22"/>
          <w:u w:val="single"/>
        </w:rPr>
        <w:t xml:space="preserve">su tutto il territorio regionale </w:t>
      </w:r>
      <w:r>
        <w:rPr>
          <w:color w:val="000000"/>
          <w:sz w:val="22"/>
          <w:szCs w:val="22"/>
        </w:rPr>
        <w:t xml:space="preserve">si consiglia di valutare eventuali potenziali effetti sul progetto derivanti da eventi meteorologici estremi (grandine, trombe d’aria, fulmini) non già previsti nella tabella 2, dichiarando se è necessario procedere, in funzione del livello di rischio supposto, con l’analisi dettagliata di cui al modello 4 al fine di identificare eventuali azioni specifiche di adattamento ai cambiamenti climatici tra quelle proposte nel modello 4. </w:t>
      </w:r>
    </w:p>
    <w:p w14:paraId="70C97AE1" w14:textId="77777777" w:rsidR="0003410E" w:rsidRDefault="0003410E" w:rsidP="0003410E">
      <w:pPr>
        <w:pBdr>
          <w:top w:val="nil"/>
          <w:left w:val="nil"/>
          <w:bottom w:val="nil"/>
          <w:right w:val="nil"/>
          <w:between w:val="nil"/>
        </w:pBdr>
        <w:spacing w:before="144" w:after="144" w:line="240" w:lineRule="auto"/>
        <w:ind w:left="0" w:hanging="2"/>
        <w:jc w:val="both"/>
        <w:rPr>
          <w:b/>
          <w:color w:val="000000"/>
          <w:szCs w:val="24"/>
          <w:u w:val="single"/>
        </w:rPr>
      </w:pPr>
      <w:r>
        <w:rPr>
          <w:b/>
          <w:color w:val="000000"/>
          <w:szCs w:val="24"/>
          <w:u w:val="single"/>
        </w:rPr>
        <w:lastRenderedPageBreak/>
        <w:t>STEP 3 Individuazione delle classi di rischio</w:t>
      </w:r>
    </w:p>
    <w:p w14:paraId="7C7C01EB" w14:textId="77777777" w:rsidR="0003410E" w:rsidRDefault="0003410E" w:rsidP="0003410E">
      <w:pPr>
        <w:pBdr>
          <w:top w:val="nil"/>
          <w:left w:val="nil"/>
          <w:bottom w:val="nil"/>
          <w:right w:val="nil"/>
          <w:between w:val="nil"/>
        </w:pBdr>
        <w:spacing w:before="144" w:line="240" w:lineRule="auto"/>
        <w:ind w:left="0" w:hanging="2"/>
        <w:rPr>
          <w:sz w:val="22"/>
          <w:szCs w:val="22"/>
        </w:rPr>
      </w:pPr>
      <w:r>
        <w:rPr>
          <w:color w:val="000000"/>
          <w:sz w:val="22"/>
          <w:szCs w:val="22"/>
        </w:rPr>
        <w:t>Per gli ambiti di rischio identificati in base alla localizzazione del progetto, come da tabella 1, individuare nella tabella 2 la classe di rischio corrispondente per i settori e le macro-azioni pertinenti al progetto.</w:t>
      </w:r>
    </w:p>
    <w:p w14:paraId="3C62A210" w14:textId="77777777" w:rsidR="0003410E" w:rsidRDefault="0003410E" w:rsidP="0003410E">
      <w:pPr>
        <w:pBdr>
          <w:top w:val="nil"/>
          <w:left w:val="nil"/>
          <w:bottom w:val="nil"/>
          <w:right w:val="nil"/>
          <w:between w:val="nil"/>
        </w:pBdr>
        <w:spacing w:before="144" w:line="240" w:lineRule="auto"/>
        <w:ind w:left="0" w:hanging="2"/>
        <w:jc w:val="center"/>
        <w:rPr>
          <w:rFonts w:ascii="Tahoma" w:eastAsia="Tahoma" w:hAnsi="Tahoma" w:cs="Tahoma"/>
          <w:color w:val="000000"/>
          <w:szCs w:val="24"/>
        </w:rPr>
      </w:pPr>
      <w:r>
        <w:rPr>
          <w:b/>
          <w:color w:val="000000"/>
          <w:sz w:val="22"/>
          <w:szCs w:val="22"/>
        </w:rPr>
        <w:t>Tabella 2. MATRICE RISCHI AZIONI RELATIVA ALL’AZIONE 1.1.6 Supporto allo sviluppo di incubatori/acceleratori</w:t>
      </w:r>
      <w:r>
        <w:rPr>
          <w:rFonts w:ascii="Tahoma" w:eastAsia="Tahoma" w:hAnsi="Tahoma" w:cs="Tahoma"/>
          <w:color w:val="000000"/>
          <w:szCs w:val="24"/>
        </w:rPr>
        <w:t xml:space="preserve"> </w:t>
      </w:r>
      <w:r>
        <w:rPr>
          <w:rFonts w:ascii="Tahoma" w:eastAsia="Tahoma" w:hAnsi="Tahoma" w:cs="Tahoma"/>
          <w:noProof/>
          <w:color w:val="000000"/>
          <w:szCs w:val="24"/>
        </w:rPr>
        <w:drawing>
          <wp:inline distT="0" distB="0" distL="0" distR="0" wp14:anchorId="472403B3" wp14:editId="4BAEB3C2">
            <wp:extent cx="9319552" cy="3001010"/>
            <wp:effectExtent l="0" t="0" r="0" b="8890"/>
            <wp:docPr id="1110814769" name="image1.png" descr="Immagine che contiene testo, schermata, linea, diagramm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schermata, linea, diagramma&#10;&#10;Descrizione generata automaticamente"/>
                    <pic:cNvPicPr preferRelativeResize="0"/>
                  </pic:nvPicPr>
                  <pic:blipFill>
                    <a:blip r:embed="rId14"/>
                    <a:srcRect/>
                    <a:stretch>
                      <a:fillRect/>
                    </a:stretch>
                  </pic:blipFill>
                  <pic:spPr>
                    <a:xfrm>
                      <a:off x="0" y="0"/>
                      <a:ext cx="9321738" cy="3001714"/>
                    </a:xfrm>
                    <a:prstGeom prst="rect">
                      <a:avLst/>
                    </a:prstGeom>
                    <a:ln/>
                  </pic:spPr>
                </pic:pic>
              </a:graphicData>
            </a:graphic>
          </wp:inline>
        </w:drawing>
      </w:r>
    </w:p>
    <w:p w14:paraId="2EF005DF" w14:textId="77777777" w:rsidR="0003410E" w:rsidRDefault="0003410E" w:rsidP="0003410E">
      <w:pPr>
        <w:spacing w:before="144" w:after="144" w:line="240" w:lineRule="auto"/>
        <w:ind w:leftChars="0" w:left="0" w:firstLineChars="0" w:firstLine="720"/>
        <w:rPr>
          <w:b/>
          <w:sz w:val="20"/>
        </w:rPr>
      </w:pPr>
      <w:r>
        <w:rPr>
          <w:b/>
          <w:sz w:val="20"/>
        </w:rPr>
        <w:t>CLASSI DI RISCHIO:</w:t>
      </w:r>
    </w:p>
    <w:tbl>
      <w:tblPr>
        <w:tblW w:w="1450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8"/>
        <w:gridCol w:w="2978"/>
        <w:gridCol w:w="4297"/>
      </w:tblGrid>
      <w:tr w:rsidR="0003410E" w14:paraId="75E27D67" w14:textId="77777777" w:rsidTr="002B595E">
        <w:trPr>
          <w:trHeight w:val="200"/>
        </w:trPr>
        <w:tc>
          <w:tcPr>
            <w:tcW w:w="7228" w:type="dxa"/>
            <w:shd w:val="clear" w:color="auto" w:fill="BEBEBE"/>
            <w:vAlign w:val="center"/>
          </w:tcPr>
          <w:p w14:paraId="491E0F7B" w14:textId="77777777" w:rsidR="0003410E" w:rsidRDefault="0003410E" w:rsidP="002B595E">
            <w:pPr>
              <w:spacing w:line="240" w:lineRule="auto"/>
              <w:ind w:left="0" w:hanging="2"/>
              <w:jc w:val="center"/>
              <w:rPr>
                <w:b/>
                <w:sz w:val="20"/>
              </w:rPr>
            </w:pPr>
            <w:r>
              <w:rPr>
                <w:b/>
                <w:sz w:val="20"/>
              </w:rPr>
              <w:t>grigio</w:t>
            </w:r>
          </w:p>
        </w:tc>
        <w:tc>
          <w:tcPr>
            <w:tcW w:w="2978" w:type="dxa"/>
            <w:shd w:val="clear" w:color="auto" w:fill="auto"/>
            <w:vAlign w:val="center"/>
          </w:tcPr>
          <w:p w14:paraId="2144C8DD" w14:textId="77777777" w:rsidR="0003410E" w:rsidRDefault="0003410E" w:rsidP="002B595E">
            <w:pPr>
              <w:spacing w:line="240" w:lineRule="auto"/>
              <w:ind w:left="0" w:hanging="2"/>
              <w:rPr>
                <w:b/>
                <w:sz w:val="20"/>
              </w:rPr>
            </w:pPr>
            <w:r>
              <w:rPr>
                <w:b/>
                <w:sz w:val="20"/>
              </w:rPr>
              <w:t>non applicabile</w:t>
            </w:r>
          </w:p>
        </w:tc>
        <w:tc>
          <w:tcPr>
            <w:tcW w:w="4297" w:type="dxa"/>
            <w:vMerge w:val="restart"/>
            <w:shd w:val="clear" w:color="auto" w:fill="auto"/>
            <w:vAlign w:val="center"/>
          </w:tcPr>
          <w:p w14:paraId="66DA7E54" w14:textId="77777777" w:rsidR="0003410E" w:rsidRDefault="0003410E" w:rsidP="002B595E">
            <w:pPr>
              <w:spacing w:before="144" w:after="144" w:line="240" w:lineRule="auto"/>
              <w:ind w:left="0" w:hanging="2"/>
              <w:rPr>
                <w:sz w:val="22"/>
                <w:szCs w:val="22"/>
              </w:rPr>
            </w:pPr>
            <w:r>
              <w:rPr>
                <w:sz w:val="20"/>
              </w:rPr>
              <w:t>Se il rischio indicato è:</w:t>
            </w:r>
          </w:p>
          <w:p w14:paraId="672D579F" w14:textId="77777777" w:rsidR="0003410E" w:rsidRDefault="0003410E" w:rsidP="0003410E">
            <w:pPr>
              <w:numPr>
                <w:ilvl w:val="0"/>
                <w:numId w:val="11"/>
              </w:numPr>
              <w:spacing w:line="240" w:lineRule="auto"/>
              <w:ind w:left="0" w:hanging="2"/>
              <w:jc w:val="both"/>
              <w:rPr>
                <w:sz w:val="20"/>
              </w:rPr>
            </w:pPr>
            <w:r w:rsidRPr="00416AF6">
              <w:rPr>
                <w:b/>
                <w:bCs/>
                <w:sz w:val="20"/>
              </w:rPr>
              <w:t>“Non applicabile/Molto Basso/Basso</w:t>
            </w:r>
            <w:r>
              <w:rPr>
                <w:sz w:val="20"/>
              </w:rPr>
              <w:t xml:space="preserve">” </w:t>
            </w:r>
            <w:r w:rsidRPr="00804E66">
              <w:rPr>
                <w:sz w:val="20"/>
                <w:u w:val="single"/>
              </w:rPr>
              <w:t>la valutazione si conclude</w:t>
            </w:r>
            <w:r w:rsidRPr="0016665C">
              <w:rPr>
                <w:sz w:val="18"/>
                <w:szCs w:val="18"/>
              </w:rPr>
              <w:t xml:space="preserve"> </w:t>
            </w:r>
            <w:r>
              <w:rPr>
                <w:sz w:val="20"/>
              </w:rPr>
              <w:t>co</w:t>
            </w:r>
            <w:r w:rsidRPr="0016665C">
              <w:rPr>
                <w:sz w:val="20"/>
              </w:rPr>
              <w:t>n la fase di screening;</w:t>
            </w:r>
          </w:p>
          <w:p w14:paraId="5187594F" w14:textId="77777777" w:rsidR="0003410E" w:rsidRPr="0016665C" w:rsidRDefault="0003410E" w:rsidP="002B595E">
            <w:pPr>
              <w:spacing w:line="240" w:lineRule="auto"/>
              <w:ind w:leftChars="0" w:left="0" w:firstLineChars="0" w:firstLine="0"/>
              <w:jc w:val="both"/>
              <w:rPr>
                <w:sz w:val="20"/>
              </w:rPr>
            </w:pPr>
          </w:p>
          <w:p w14:paraId="507A10C7" w14:textId="77777777" w:rsidR="0003410E" w:rsidRDefault="0003410E" w:rsidP="0003410E">
            <w:pPr>
              <w:numPr>
                <w:ilvl w:val="0"/>
                <w:numId w:val="11"/>
              </w:numPr>
              <w:spacing w:after="120" w:line="240" w:lineRule="auto"/>
              <w:ind w:left="0" w:hanging="2"/>
              <w:jc w:val="both"/>
              <w:rPr>
                <w:sz w:val="20"/>
              </w:rPr>
            </w:pPr>
            <w:r w:rsidRPr="00804E66">
              <w:rPr>
                <w:b/>
                <w:bCs/>
                <w:sz w:val="20"/>
              </w:rPr>
              <w:t>“Medio/alto”</w:t>
            </w:r>
            <w:r>
              <w:rPr>
                <w:sz w:val="20"/>
              </w:rPr>
              <w:t xml:space="preserve"> </w:t>
            </w:r>
            <w:r w:rsidRPr="00804E66">
              <w:rPr>
                <w:sz w:val="20"/>
                <w:u w:val="single"/>
              </w:rPr>
              <w:t>sarà necessario</w:t>
            </w:r>
            <w:r>
              <w:rPr>
                <w:sz w:val="20"/>
              </w:rPr>
              <w:t xml:space="preserve"> </w:t>
            </w:r>
            <w:r w:rsidRPr="00804E66">
              <w:rPr>
                <w:sz w:val="20"/>
                <w:u w:val="single"/>
              </w:rPr>
              <w:t xml:space="preserve">proseguire </w:t>
            </w:r>
            <w:r w:rsidRPr="0055682A">
              <w:rPr>
                <w:sz w:val="20"/>
              </w:rPr>
              <w:t>con l’analisi dettagliata dell’adattamento ai cambiamenti climatici del progetto.</w:t>
            </w:r>
          </w:p>
        </w:tc>
      </w:tr>
      <w:tr w:rsidR="0003410E" w14:paraId="22620B9F" w14:textId="77777777" w:rsidTr="002B595E">
        <w:trPr>
          <w:trHeight w:val="288"/>
        </w:trPr>
        <w:tc>
          <w:tcPr>
            <w:tcW w:w="7228" w:type="dxa"/>
            <w:shd w:val="clear" w:color="auto" w:fill="92D050"/>
            <w:vAlign w:val="center"/>
          </w:tcPr>
          <w:p w14:paraId="0CF1D3D4" w14:textId="77777777" w:rsidR="0003410E" w:rsidRDefault="0003410E" w:rsidP="002B595E">
            <w:pPr>
              <w:spacing w:line="240" w:lineRule="auto"/>
              <w:ind w:left="0" w:hanging="2"/>
              <w:jc w:val="center"/>
              <w:rPr>
                <w:b/>
                <w:sz w:val="20"/>
              </w:rPr>
            </w:pPr>
            <w:r>
              <w:rPr>
                <w:b/>
                <w:sz w:val="20"/>
              </w:rPr>
              <w:t>verde</w:t>
            </w:r>
          </w:p>
        </w:tc>
        <w:tc>
          <w:tcPr>
            <w:tcW w:w="2978" w:type="dxa"/>
            <w:shd w:val="clear" w:color="auto" w:fill="auto"/>
            <w:vAlign w:val="center"/>
          </w:tcPr>
          <w:p w14:paraId="345825C9" w14:textId="77777777" w:rsidR="0003410E" w:rsidRDefault="0003410E" w:rsidP="002B595E">
            <w:pPr>
              <w:spacing w:line="240" w:lineRule="auto"/>
              <w:ind w:left="0" w:hanging="2"/>
              <w:rPr>
                <w:b/>
                <w:sz w:val="20"/>
              </w:rPr>
            </w:pPr>
            <w:r>
              <w:rPr>
                <w:b/>
                <w:sz w:val="20"/>
              </w:rPr>
              <w:t xml:space="preserve">rischio </w:t>
            </w:r>
            <w:r>
              <w:rPr>
                <w:b/>
                <w:color w:val="2EC000"/>
                <w:sz w:val="20"/>
              </w:rPr>
              <w:t>molto basso</w:t>
            </w:r>
          </w:p>
        </w:tc>
        <w:tc>
          <w:tcPr>
            <w:tcW w:w="4297" w:type="dxa"/>
            <w:vMerge/>
            <w:shd w:val="clear" w:color="auto" w:fill="auto"/>
            <w:vAlign w:val="center"/>
          </w:tcPr>
          <w:p w14:paraId="34AE6B95" w14:textId="77777777" w:rsidR="0003410E" w:rsidRDefault="0003410E" w:rsidP="002B595E">
            <w:pPr>
              <w:spacing w:line="240" w:lineRule="auto"/>
              <w:ind w:left="0" w:hanging="2"/>
              <w:rPr>
                <w:b/>
                <w:sz w:val="20"/>
              </w:rPr>
            </w:pPr>
          </w:p>
        </w:tc>
      </w:tr>
      <w:tr w:rsidR="0003410E" w14:paraId="094988AE" w14:textId="77777777" w:rsidTr="002B595E">
        <w:trPr>
          <w:trHeight w:val="288"/>
        </w:trPr>
        <w:tc>
          <w:tcPr>
            <w:tcW w:w="7228" w:type="dxa"/>
            <w:shd w:val="clear" w:color="auto" w:fill="FFFF00"/>
            <w:vAlign w:val="center"/>
          </w:tcPr>
          <w:p w14:paraId="26649A18" w14:textId="77777777" w:rsidR="0003410E" w:rsidRDefault="0003410E" w:rsidP="002B595E">
            <w:pPr>
              <w:spacing w:line="240" w:lineRule="auto"/>
              <w:ind w:left="0" w:hanging="2"/>
              <w:jc w:val="center"/>
              <w:rPr>
                <w:b/>
                <w:sz w:val="20"/>
              </w:rPr>
            </w:pPr>
            <w:r>
              <w:rPr>
                <w:b/>
                <w:sz w:val="20"/>
              </w:rPr>
              <w:t>giallo</w:t>
            </w:r>
          </w:p>
        </w:tc>
        <w:tc>
          <w:tcPr>
            <w:tcW w:w="2978" w:type="dxa"/>
            <w:shd w:val="clear" w:color="auto" w:fill="auto"/>
            <w:vAlign w:val="center"/>
          </w:tcPr>
          <w:p w14:paraId="7C78618F" w14:textId="77777777" w:rsidR="0003410E" w:rsidRDefault="0003410E" w:rsidP="002B595E">
            <w:pPr>
              <w:spacing w:line="240" w:lineRule="auto"/>
              <w:ind w:left="0" w:hanging="2"/>
              <w:rPr>
                <w:b/>
                <w:sz w:val="20"/>
              </w:rPr>
            </w:pPr>
            <w:r>
              <w:rPr>
                <w:b/>
                <w:sz w:val="20"/>
              </w:rPr>
              <w:t xml:space="preserve">rischio </w:t>
            </w:r>
            <w:r>
              <w:rPr>
                <w:b/>
                <w:color w:val="2EC000"/>
                <w:sz w:val="20"/>
              </w:rPr>
              <w:t>basso</w:t>
            </w:r>
          </w:p>
        </w:tc>
        <w:tc>
          <w:tcPr>
            <w:tcW w:w="4297" w:type="dxa"/>
            <w:vMerge/>
            <w:shd w:val="clear" w:color="auto" w:fill="auto"/>
            <w:vAlign w:val="center"/>
          </w:tcPr>
          <w:p w14:paraId="314398CC" w14:textId="77777777" w:rsidR="0003410E" w:rsidRDefault="0003410E" w:rsidP="002B595E">
            <w:pPr>
              <w:spacing w:line="240" w:lineRule="auto"/>
              <w:ind w:left="0" w:hanging="2"/>
              <w:rPr>
                <w:b/>
                <w:sz w:val="20"/>
              </w:rPr>
            </w:pPr>
          </w:p>
        </w:tc>
      </w:tr>
      <w:tr w:rsidR="0003410E" w14:paraId="2997B2C6" w14:textId="77777777" w:rsidTr="002B595E">
        <w:trPr>
          <w:trHeight w:val="288"/>
        </w:trPr>
        <w:tc>
          <w:tcPr>
            <w:tcW w:w="7228" w:type="dxa"/>
            <w:shd w:val="clear" w:color="auto" w:fill="FFC000"/>
            <w:vAlign w:val="center"/>
          </w:tcPr>
          <w:p w14:paraId="650D2206" w14:textId="77777777" w:rsidR="0003410E" w:rsidRDefault="0003410E" w:rsidP="002B595E">
            <w:pPr>
              <w:spacing w:line="240" w:lineRule="auto"/>
              <w:ind w:left="0" w:hanging="2"/>
              <w:jc w:val="center"/>
              <w:rPr>
                <w:b/>
                <w:sz w:val="20"/>
              </w:rPr>
            </w:pPr>
            <w:r>
              <w:rPr>
                <w:b/>
                <w:sz w:val="20"/>
              </w:rPr>
              <w:t>arancione</w:t>
            </w:r>
          </w:p>
        </w:tc>
        <w:tc>
          <w:tcPr>
            <w:tcW w:w="2978" w:type="dxa"/>
            <w:shd w:val="clear" w:color="auto" w:fill="auto"/>
            <w:vAlign w:val="center"/>
          </w:tcPr>
          <w:p w14:paraId="43DF1D77" w14:textId="77777777" w:rsidR="0003410E" w:rsidRDefault="0003410E" w:rsidP="002B595E">
            <w:pPr>
              <w:spacing w:line="240" w:lineRule="auto"/>
              <w:ind w:left="0" w:hanging="2"/>
              <w:rPr>
                <w:b/>
                <w:sz w:val="20"/>
              </w:rPr>
            </w:pPr>
            <w:r>
              <w:rPr>
                <w:b/>
                <w:sz w:val="20"/>
              </w:rPr>
              <w:t xml:space="preserve">rischio </w:t>
            </w:r>
            <w:r>
              <w:rPr>
                <w:b/>
                <w:color w:val="FF0000"/>
                <w:sz w:val="20"/>
              </w:rPr>
              <w:t>medio</w:t>
            </w:r>
          </w:p>
        </w:tc>
        <w:tc>
          <w:tcPr>
            <w:tcW w:w="4297" w:type="dxa"/>
            <w:vMerge/>
            <w:shd w:val="clear" w:color="auto" w:fill="auto"/>
            <w:vAlign w:val="center"/>
          </w:tcPr>
          <w:p w14:paraId="617A3D8A" w14:textId="77777777" w:rsidR="0003410E" w:rsidRDefault="0003410E" w:rsidP="002B595E">
            <w:pPr>
              <w:spacing w:line="240" w:lineRule="auto"/>
              <w:ind w:left="0" w:hanging="2"/>
              <w:rPr>
                <w:b/>
                <w:sz w:val="20"/>
              </w:rPr>
            </w:pPr>
          </w:p>
        </w:tc>
      </w:tr>
      <w:tr w:rsidR="0003410E" w14:paraId="301429D7" w14:textId="77777777" w:rsidTr="002B595E">
        <w:trPr>
          <w:trHeight w:val="288"/>
        </w:trPr>
        <w:tc>
          <w:tcPr>
            <w:tcW w:w="7228" w:type="dxa"/>
            <w:shd w:val="clear" w:color="auto" w:fill="FFC000"/>
            <w:vAlign w:val="center"/>
          </w:tcPr>
          <w:p w14:paraId="3BB20F07" w14:textId="77777777" w:rsidR="0003410E" w:rsidRDefault="0003410E" w:rsidP="002B595E">
            <w:pPr>
              <w:spacing w:line="240" w:lineRule="auto"/>
              <w:ind w:left="0" w:hanging="2"/>
              <w:jc w:val="center"/>
              <w:rPr>
                <w:b/>
                <w:sz w:val="20"/>
              </w:rPr>
            </w:pPr>
            <w:r>
              <w:rPr>
                <w:b/>
                <w:sz w:val="20"/>
              </w:rPr>
              <w:t>Arancione D/i la macro-azione ha un effetto DIRETTO/INDIRETTO per la riduzione del rischio</w:t>
            </w:r>
          </w:p>
        </w:tc>
        <w:tc>
          <w:tcPr>
            <w:tcW w:w="2978" w:type="dxa"/>
            <w:shd w:val="clear" w:color="auto" w:fill="auto"/>
            <w:vAlign w:val="center"/>
          </w:tcPr>
          <w:p w14:paraId="38F742C1" w14:textId="77777777" w:rsidR="0003410E" w:rsidRDefault="0003410E" w:rsidP="002B595E">
            <w:pPr>
              <w:spacing w:line="240" w:lineRule="auto"/>
              <w:ind w:left="0" w:hanging="2"/>
              <w:rPr>
                <w:b/>
                <w:sz w:val="20"/>
              </w:rPr>
            </w:pPr>
            <w:r>
              <w:rPr>
                <w:b/>
                <w:sz w:val="20"/>
              </w:rPr>
              <w:t xml:space="preserve">rischio </w:t>
            </w:r>
            <w:r>
              <w:rPr>
                <w:b/>
                <w:color w:val="2EC000"/>
                <w:sz w:val="20"/>
              </w:rPr>
              <w:t>basso</w:t>
            </w:r>
          </w:p>
        </w:tc>
        <w:tc>
          <w:tcPr>
            <w:tcW w:w="4297" w:type="dxa"/>
            <w:vMerge/>
            <w:shd w:val="clear" w:color="auto" w:fill="auto"/>
            <w:vAlign w:val="center"/>
          </w:tcPr>
          <w:p w14:paraId="00C8BD56" w14:textId="77777777" w:rsidR="0003410E" w:rsidRDefault="0003410E" w:rsidP="002B595E">
            <w:pPr>
              <w:spacing w:line="240" w:lineRule="auto"/>
              <w:ind w:left="0" w:hanging="2"/>
              <w:rPr>
                <w:b/>
                <w:sz w:val="20"/>
              </w:rPr>
            </w:pPr>
          </w:p>
        </w:tc>
      </w:tr>
      <w:tr w:rsidR="0003410E" w14:paraId="2942325A" w14:textId="77777777" w:rsidTr="002B595E">
        <w:trPr>
          <w:trHeight w:val="288"/>
        </w:trPr>
        <w:tc>
          <w:tcPr>
            <w:tcW w:w="7228" w:type="dxa"/>
            <w:shd w:val="clear" w:color="auto" w:fill="FF0000"/>
            <w:vAlign w:val="center"/>
          </w:tcPr>
          <w:p w14:paraId="1095ED48" w14:textId="77777777" w:rsidR="0003410E" w:rsidRDefault="0003410E" w:rsidP="002B595E">
            <w:pPr>
              <w:spacing w:line="240" w:lineRule="auto"/>
              <w:ind w:left="0" w:hanging="2"/>
              <w:jc w:val="center"/>
              <w:rPr>
                <w:b/>
                <w:sz w:val="20"/>
              </w:rPr>
            </w:pPr>
            <w:r>
              <w:rPr>
                <w:b/>
                <w:sz w:val="20"/>
              </w:rPr>
              <w:t>rosso</w:t>
            </w:r>
          </w:p>
        </w:tc>
        <w:tc>
          <w:tcPr>
            <w:tcW w:w="2978" w:type="dxa"/>
            <w:shd w:val="clear" w:color="auto" w:fill="auto"/>
            <w:vAlign w:val="center"/>
          </w:tcPr>
          <w:p w14:paraId="62BCAFC5" w14:textId="77777777" w:rsidR="0003410E" w:rsidRDefault="0003410E" w:rsidP="002B595E">
            <w:pPr>
              <w:spacing w:line="240" w:lineRule="auto"/>
              <w:ind w:left="0" w:hanging="2"/>
              <w:rPr>
                <w:b/>
                <w:sz w:val="20"/>
              </w:rPr>
            </w:pPr>
            <w:r>
              <w:rPr>
                <w:b/>
                <w:sz w:val="20"/>
              </w:rPr>
              <w:t>rischio</w:t>
            </w:r>
            <w:r>
              <w:rPr>
                <w:b/>
                <w:color w:val="FF0000"/>
                <w:sz w:val="20"/>
              </w:rPr>
              <w:t xml:space="preserve"> alto</w:t>
            </w:r>
          </w:p>
        </w:tc>
        <w:tc>
          <w:tcPr>
            <w:tcW w:w="4297" w:type="dxa"/>
            <w:vMerge/>
            <w:shd w:val="clear" w:color="auto" w:fill="auto"/>
            <w:vAlign w:val="center"/>
          </w:tcPr>
          <w:p w14:paraId="7BAFFB22" w14:textId="77777777" w:rsidR="0003410E" w:rsidRDefault="0003410E" w:rsidP="002B595E">
            <w:pPr>
              <w:spacing w:line="240" w:lineRule="auto"/>
              <w:ind w:left="0" w:hanging="2"/>
              <w:rPr>
                <w:b/>
                <w:sz w:val="20"/>
              </w:rPr>
            </w:pPr>
          </w:p>
        </w:tc>
      </w:tr>
      <w:tr w:rsidR="0003410E" w14:paraId="2F328605" w14:textId="77777777" w:rsidTr="002B595E">
        <w:trPr>
          <w:trHeight w:val="288"/>
        </w:trPr>
        <w:tc>
          <w:tcPr>
            <w:tcW w:w="7228" w:type="dxa"/>
            <w:shd w:val="clear" w:color="auto" w:fill="FF0000"/>
            <w:vAlign w:val="center"/>
          </w:tcPr>
          <w:p w14:paraId="6B9268DB" w14:textId="77777777" w:rsidR="0003410E" w:rsidRDefault="0003410E" w:rsidP="002B595E">
            <w:pPr>
              <w:spacing w:line="240" w:lineRule="auto"/>
              <w:ind w:left="0" w:hanging="2"/>
              <w:jc w:val="center"/>
              <w:rPr>
                <w:b/>
                <w:sz w:val="20"/>
              </w:rPr>
            </w:pPr>
            <w:r>
              <w:rPr>
                <w:b/>
                <w:sz w:val="20"/>
              </w:rPr>
              <w:t>Rosso D la macro-azione ha un effetto diretto per la riduzione del rischio</w:t>
            </w:r>
          </w:p>
        </w:tc>
        <w:tc>
          <w:tcPr>
            <w:tcW w:w="2978" w:type="dxa"/>
            <w:shd w:val="clear" w:color="auto" w:fill="auto"/>
            <w:vAlign w:val="center"/>
          </w:tcPr>
          <w:p w14:paraId="6ACD824E" w14:textId="77777777" w:rsidR="0003410E" w:rsidRDefault="0003410E" w:rsidP="002B595E">
            <w:pPr>
              <w:spacing w:line="240" w:lineRule="auto"/>
              <w:ind w:left="0" w:hanging="2"/>
              <w:rPr>
                <w:b/>
                <w:sz w:val="20"/>
              </w:rPr>
            </w:pPr>
            <w:r>
              <w:rPr>
                <w:b/>
                <w:sz w:val="20"/>
              </w:rPr>
              <w:t xml:space="preserve">rischio </w:t>
            </w:r>
            <w:r>
              <w:rPr>
                <w:b/>
                <w:color w:val="2EC000"/>
                <w:sz w:val="20"/>
              </w:rPr>
              <w:t>basso</w:t>
            </w:r>
          </w:p>
        </w:tc>
        <w:tc>
          <w:tcPr>
            <w:tcW w:w="4297" w:type="dxa"/>
            <w:vMerge/>
            <w:shd w:val="clear" w:color="auto" w:fill="auto"/>
            <w:vAlign w:val="center"/>
          </w:tcPr>
          <w:p w14:paraId="690CE823" w14:textId="77777777" w:rsidR="0003410E" w:rsidRDefault="0003410E" w:rsidP="002B595E">
            <w:pPr>
              <w:spacing w:line="240" w:lineRule="auto"/>
              <w:ind w:left="0" w:hanging="2"/>
              <w:rPr>
                <w:b/>
                <w:sz w:val="20"/>
              </w:rPr>
            </w:pPr>
          </w:p>
        </w:tc>
      </w:tr>
    </w:tbl>
    <w:p w14:paraId="404C3898" w14:textId="77777777" w:rsidR="0003410E" w:rsidRDefault="0003410E" w:rsidP="0003410E">
      <w:pPr>
        <w:pBdr>
          <w:top w:val="nil"/>
          <w:left w:val="nil"/>
          <w:bottom w:val="nil"/>
          <w:right w:val="nil"/>
          <w:between w:val="nil"/>
        </w:pBdr>
        <w:spacing w:after="120" w:line="276" w:lineRule="auto"/>
        <w:ind w:leftChars="0" w:left="0" w:firstLineChars="0" w:firstLine="0"/>
        <w:jc w:val="both"/>
        <w:rPr>
          <w:color w:val="000000"/>
          <w:sz w:val="22"/>
          <w:szCs w:val="22"/>
        </w:rPr>
      </w:pPr>
    </w:p>
    <w:p w14:paraId="753BCF64" w14:textId="2B913EFF" w:rsidR="0003410E" w:rsidRDefault="0003410E">
      <w:pPr>
        <w:suppressAutoHyphens w:val="0"/>
        <w:autoSpaceDN/>
        <w:spacing w:after="160" w:line="259" w:lineRule="auto"/>
        <w:ind w:leftChars="0" w:left="0" w:firstLineChars="0" w:firstLine="0"/>
        <w:textDirection w:val="lrTb"/>
        <w:textAlignment w:val="auto"/>
        <w:outlineLvl w:val="9"/>
      </w:pPr>
      <w:r>
        <w:br w:type="page"/>
      </w:r>
    </w:p>
    <w:p w14:paraId="76EEF57D" w14:textId="77777777" w:rsidR="004456E2" w:rsidRDefault="004456E2" w:rsidP="004456E2">
      <w:pPr>
        <w:ind w:left="0" w:hanging="2"/>
        <w:jc w:val="center"/>
        <w:rPr>
          <w:rFonts w:asciiTheme="minorHAnsi" w:eastAsia="Arial" w:hAnsiTheme="minorHAnsi" w:cstheme="minorHAnsi"/>
          <w:b/>
          <w:sz w:val="22"/>
          <w:szCs w:val="22"/>
        </w:rPr>
      </w:pPr>
      <w:r w:rsidRPr="00720FDF">
        <w:rPr>
          <w:rFonts w:asciiTheme="minorHAnsi" w:eastAsia="Arial" w:hAnsiTheme="minorHAnsi" w:cstheme="minorHAnsi"/>
          <w:b/>
          <w:sz w:val="22"/>
          <w:szCs w:val="22"/>
        </w:rPr>
        <w:lastRenderedPageBreak/>
        <w:t xml:space="preserve">Azione </w:t>
      </w:r>
      <w:proofErr w:type="gramStart"/>
      <w:r w:rsidRPr="00720FDF">
        <w:rPr>
          <w:rFonts w:asciiTheme="minorHAnsi" w:eastAsia="Arial" w:hAnsiTheme="minorHAnsi" w:cstheme="minorHAnsi"/>
          <w:b/>
          <w:sz w:val="22"/>
          <w:szCs w:val="22"/>
        </w:rPr>
        <w:t>1.1.1.”Sostegno</w:t>
      </w:r>
      <w:proofErr w:type="gramEnd"/>
      <w:r w:rsidRPr="00720FDF">
        <w:rPr>
          <w:rFonts w:asciiTheme="minorHAnsi" w:eastAsia="Arial" w:hAnsiTheme="minorHAnsi" w:cstheme="minorHAnsi"/>
          <w:b/>
          <w:sz w:val="22"/>
          <w:szCs w:val="22"/>
        </w:rPr>
        <w:t xml:space="preserve"> a progetti di ricerca, sviluppo sperimentale e innovazione delle imprese”</w:t>
      </w:r>
    </w:p>
    <w:p w14:paraId="484CC3CE" w14:textId="77777777" w:rsidR="004456E2" w:rsidRDefault="004456E2" w:rsidP="004456E2">
      <w:pPr>
        <w:ind w:leftChars="0" w:left="0" w:firstLineChars="0" w:firstLine="0"/>
        <w:jc w:val="center"/>
        <w:rPr>
          <w:rFonts w:asciiTheme="minorHAnsi" w:eastAsia="Arial" w:hAnsiTheme="minorHAnsi" w:cstheme="minorHAnsi"/>
          <w:b/>
          <w:sz w:val="22"/>
          <w:szCs w:val="18"/>
        </w:rPr>
      </w:pPr>
      <w:r w:rsidRPr="00720FDF">
        <w:rPr>
          <w:rFonts w:asciiTheme="minorHAnsi" w:eastAsia="Arial" w:hAnsiTheme="minorHAnsi" w:cstheme="minorHAnsi"/>
          <w:b/>
          <w:sz w:val="22"/>
          <w:szCs w:val="18"/>
        </w:rPr>
        <w:t xml:space="preserve">Azione 1.1.2 “Supporto a progetti di ricerca collaborativa dei </w:t>
      </w:r>
      <w:proofErr w:type="spellStart"/>
      <w:r w:rsidRPr="00720FDF">
        <w:rPr>
          <w:rFonts w:asciiTheme="minorHAnsi" w:eastAsia="Arial" w:hAnsiTheme="minorHAnsi" w:cstheme="minorHAnsi"/>
          <w:b/>
          <w:sz w:val="22"/>
          <w:szCs w:val="18"/>
        </w:rPr>
        <w:t>dei</w:t>
      </w:r>
      <w:proofErr w:type="spellEnd"/>
      <w:r w:rsidRPr="00720FDF">
        <w:rPr>
          <w:rFonts w:asciiTheme="minorHAnsi" w:eastAsia="Arial" w:hAnsiTheme="minorHAnsi" w:cstheme="minorHAnsi"/>
          <w:b/>
          <w:sz w:val="22"/>
          <w:szCs w:val="18"/>
        </w:rPr>
        <w:t xml:space="preserve"> laboratori di ricerca e delle università con le imprese”</w:t>
      </w:r>
    </w:p>
    <w:p w14:paraId="4400985E" w14:textId="77777777" w:rsidR="004456E2" w:rsidRDefault="004456E2" w:rsidP="004456E2">
      <w:pPr>
        <w:widowControl w:val="0"/>
        <w:pBdr>
          <w:top w:val="nil"/>
          <w:left w:val="nil"/>
          <w:bottom w:val="nil"/>
          <w:right w:val="nil"/>
          <w:between w:val="nil"/>
        </w:pBdr>
        <w:spacing w:line="240" w:lineRule="auto"/>
        <w:ind w:left="0" w:right="534" w:hanging="2"/>
        <w:jc w:val="center"/>
      </w:pPr>
    </w:p>
    <w:p w14:paraId="65E22284" w14:textId="77777777" w:rsidR="004456E2" w:rsidRDefault="004456E2" w:rsidP="004456E2">
      <w:pPr>
        <w:widowControl w:val="0"/>
        <w:pBdr>
          <w:top w:val="nil"/>
          <w:left w:val="nil"/>
          <w:bottom w:val="nil"/>
          <w:right w:val="nil"/>
          <w:between w:val="nil"/>
        </w:pBdr>
        <w:spacing w:line="240" w:lineRule="auto"/>
        <w:ind w:left="0" w:right="534" w:hanging="2"/>
        <w:jc w:val="center"/>
        <w:rPr>
          <w:sz w:val="20"/>
        </w:rPr>
      </w:pPr>
      <w:r>
        <w:t>MODELLO DI AUTODICHIARAZIONE CLIMATE PROOFING</w:t>
      </w:r>
    </w:p>
    <w:p w14:paraId="2F531006" w14:textId="77777777" w:rsidR="004456E2" w:rsidRDefault="004456E2" w:rsidP="004456E2">
      <w:pPr>
        <w:widowControl w:val="0"/>
        <w:pBdr>
          <w:top w:val="nil"/>
          <w:left w:val="nil"/>
          <w:bottom w:val="nil"/>
          <w:right w:val="nil"/>
          <w:between w:val="nil"/>
        </w:pBdr>
        <w:spacing w:line="240" w:lineRule="auto"/>
        <w:ind w:left="0" w:right="534" w:hanging="2"/>
        <w:jc w:val="center"/>
        <w:rPr>
          <w:sz w:val="20"/>
        </w:rPr>
      </w:pPr>
      <w:r>
        <w:rPr>
          <w:b/>
        </w:rPr>
        <w:t>ADATTAMENTO AI CAMBIAMENTI CLIMATICI</w:t>
      </w:r>
    </w:p>
    <w:p w14:paraId="209A8981" w14:textId="77777777" w:rsidR="004456E2" w:rsidRDefault="004456E2" w:rsidP="004456E2">
      <w:pPr>
        <w:widowControl w:val="0"/>
        <w:pBdr>
          <w:top w:val="nil"/>
          <w:left w:val="nil"/>
          <w:bottom w:val="nil"/>
          <w:right w:val="nil"/>
          <w:between w:val="nil"/>
        </w:pBdr>
        <w:spacing w:line="240" w:lineRule="auto"/>
        <w:ind w:left="0" w:right="534" w:hanging="2"/>
        <w:jc w:val="center"/>
        <w:rPr>
          <w:sz w:val="20"/>
        </w:rPr>
      </w:pPr>
      <w:r>
        <w:rPr>
          <w:b/>
        </w:rPr>
        <w:t>FASE - ANALISI DETTAGLIATA</w:t>
      </w:r>
    </w:p>
    <w:p w14:paraId="6399CCBD" w14:textId="77777777" w:rsidR="004456E2" w:rsidRDefault="004456E2" w:rsidP="004456E2">
      <w:pPr>
        <w:widowControl w:val="0"/>
        <w:pBdr>
          <w:top w:val="nil"/>
          <w:left w:val="nil"/>
          <w:bottom w:val="nil"/>
          <w:right w:val="nil"/>
          <w:between w:val="nil"/>
        </w:pBdr>
        <w:spacing w:line="240" w:lineRule="auto"/>
        <w:ind w:left="0" w:right="534" w:hanging="2"/>
        <w:jc w:val="center"/>
        <w:rPr>
          <w:b/>
          <w:i/>
          <w:smallCaps/>
          <w:sz w:val="22"/>
          <w:szCs w:val="22"/>
        </w:rPr>
      </w:pPr>
    </w:p>
    <w:p w14:paraId="1E505550" w14:textId="77777777" w:rsidR="004456E2" w:rsidRDefault="004456E2" w:rsidP="004456E2">
      <w:pPr>
        <w:pBdr>
          <w:top w:val="nil"/>
          <w:left w:val="nil"/>
          <w:bottom w:val="nil"/>
          <w:right w:val="nil"/>
          <w:between w:val="nil"/>
        </w:pBdr>
        <w:spacing w:line="240" w:lineRule="auto"/>
        <w:ind w:left="0" w:right="534" w:hanging="2"/>
        <w:jc w:val="center"/>
        <w:rPr>
          <w:color w:val="000000"/>
          <w:sz w:val="20"/>
        </w:rPr>
      </w:pPr>
      <w:r>
        <w:rPr>
          <w:b/>
          <w:color w:val="000000"/>
        </w:rPr>
        <w:t>Dichiarazione sostitutiva di atto di notorietà</w:t>
      </w:r>
    </w:p>
    <w:p w14:paraId="0AE5B210" w14:textId="77777777" w:rsidR="004456E2" w:rsidRDefault="004456E2" w:rsidP="004456E2">
      <w:pPr>
        <w:pBdr>
          <w:top w:val="nil"/>
          <w:left w:val="nil"/>
          <w:bottom w:val="nil"/>
          <w:right w:val="nil"/>
          <w:between w:val="nil"/>
        </w:pBdr>
        <w:spacing w:line="240" w:lineRule="auto"/>
        <w:ind w:left="0" w:right="534" w:hanging="2"/>
        <w:jc w:val="center"/>
        <w:rPr>
          <w:color w:val="000000"/>
        </w:rPr>
      </w:pPr>
      <w:r>
        <w:rPr>
          <w:color w:val="000000"/>
        </w:rPr>
        <w:t>(artt. 46 e 47 D.P.R. 28 dicembre 2000, n. 445)</w:t>
      </w:r>
    </w:p>
    <w:p w14:paraId="28ECB4AE" w14:textId="77777777" w:rsidR="004456E2" w:rsidRDefault="004456E2" w:rsidP="004456E2">
      <w:pPr>
        <w:pBdr>
          <w:top w:val="nil"/>
          <w:left w:val="nil"/>
          <w:bottom w:val="nil"/>
          <w:right w:val="nil"/>
          <w:between w:val="nil"/>
        </w:pBdr>
        <w:spacing w:line="240" w:lineRule="auto"/>
        <w:ind w:left="0" w:right="534" w:hanging="2"/>
        <w:jc w:val="center"/>
      </w:pPr>
    </w:p>
    <w:p w14:paraId="1BDC38C7" w14:textId="77777777" w:rsidR="004456E2" w:rsidRDefault="004456E2" w:rsidP="004456E2">
      <w:pPr>
        <w:pBdr>
          <w:top w:val="nil"/>
          <w:left w:val="nil"/>
          <w:bottom w:val="nil"/>
          <w:right w:val="nil"/>
          <w:between w:val="nil"/>
        </w:pBdr>
        <w:spacing w:line="240" w:lineRule="auto"/>
        <w:ind w:left="0" w:right="550" w:hanging="2"/>
        <w:rPr>
          <w:color w:val="000000"/>
        </w:rPr>
      </w:pPr>
    </w:p>
    <w:p w14:paraId="6A7ADB4B" w14:textId="77777777" w:rsidR="004456E2" w:rsidRDefault="004456E2" w:rsidP="004456E2">
      <w:pPr>
        <w:spacing w:line="276" w:lineRule="auto"/>
        <w:ind w:left="0" w:hanging="2"/>
        <w:jc w:val="both"/>
      </w:pPr>
      <w:r>
        <w:t>Il/La Sottoscritto/a Cognome ___________________Nome________________________________</w:t>
      </w:r>
    </w:p>
    <w:p w14:paraId="063BC483" w14:textId="77777777" w:rsidR="004456E2" w:rsidRDefault="004456E2" w:rsidP="004456E2">
      <w:pPr>
        <w:spacing w:line="276" w:lineRule="auto"/>
        <w:ind w:left="0" w:hanging="2"/>
        <w:jc w:val="both"/>
      </w:pPr>
      <w:r>
        <w:t>Nato/a ___________________________Provincia _______________________ il ______________</w:t>
      </w:r>
    </w:p>
    <w:p w14:paraId="3DEE7728" w14:textId="77777777" w:rsidR="004456E2" w:rsidRDefault="004456E2" w:rsidP="004456E2">
      <w:pPr>
        <w:spacing w:line="276" w:lineRule="auto"/>
        <w:ind w:left="0" w:hanging="2"/>
        <w:jc w:val="both"/>
      </w:pPr>
      <w:r>
        <w:t>(in alternativa per Stato estero: Nato in _________________________________ il __________) Residente in ___________________________ Provincia __________________________________</w:t>
      </w:r>
    </w:p>
    <w:p w14:paraId="005E21C3" w14:textId="77777777" w:rsidR="004456E2" w:rsidRDefault="004456E2" w:rsidP="004456E2">
      <w:pPr>
        <w:spacing w:line="276" w:lineRule="auto"/>
        <w:ind w:left="0" w:hanging="2"/>
        <w:jc w:val="both"/>
      </w:pPr>
      <w:r>
        <w:t xml:space="preserve">(in alternativa per Stato estero: Residente in __________________ città _____________________) </w:t>
      </w:r>
    </w:p>
    <w:p w14:paraId="3641DC5B" w14:textId="77777777" w:rsidR="004456E2" w:rsidRDefault="004456E2" w:rsidP="004456E2">
      <w:pPr>
        <w:spacing w:line="276" w:lineRule="auto"/>
        <w:ind w:left="0" w:hanging="2"/>
        <w:jc w:val="both"/>
      </w:pPr>
      <w:r>
        <w:t>CAP _________________ Indirizzo ___________________________________n._______________</w:t>
      </w:r>
    </w:p>
    <w:p w14:paraId="17AF507A" w14:textId="77777777" w:rsidR="004456E2" w:rsidRDefault="004456E2" w:rsidP="004456E2">
      <w:pPr>
        <w:spacing w:line="276" w:lineRule="auto"/>
        <w:ind w:left="0" w:hanging="2"/>
        <w:jc w:val="both"/>
      </w:pPr>
      <w:r>
        <w:t>Codice Fiscale ____________________________________</w:t>
      </w:r>
    </w:p>
    <w:p w14:paraId="3BAF09C6" w14:textId="77777777" w:rsidR="004456E2" w:rsidRDefault="004456E2" w:rsidP="004456E2">
      <w:pPr>
        <w:spacing w:line="276" w:lineRule="auto"/>
        <w:ind w:left="0" w:hanging="2"/>
        <w:jc w:val="both"/>
      </w:pPr>
      <w:r>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Pr>
          <w:b/>
          <w:smallCaps/>
        </w:rPr>
        <w:t>LEGALE RAPPRESENTANTE/SOGGETTO DELEGATO</w:t>
      </w:r>
      <w:r>
        <w:t xml:space="preserve"> dell’ENTE/</w:t>
      </w:r>
      <w:proofErr w:type="spellStart"/>
      <w:r>
        <w:t>IMPRESA______________________Codice</w:t>
      </w:r>
      <w:proofErr w:type="spellEnd"/>
      <w:r>
        <w:t xml:space="preserve"> Fiscale ______________________________</w:t>
      </w:r>
    </w:p>
    <w:p w14:paraId="4516C646" w14:textId="77777777" w:rsidR="004456E2" w:rsidRDefault="004456E2" w:rsidP="004456E2">
      <w:pPr>
        <w:spacing w:line="276" w:lineRule="auto"/>
        <w:ind w:left="0" w:hanging="2"/>
        <w:jc w:val="both"/>
        <w:rPr>
          <w:b/>
          <w:i/>
          <w:smallCaps/>
        </w:rPr>
      </w:pPr>
    </w:p>
    <w:p w14:paraId="15C14100" w14:textId="77777777" w:rsidR="004456E2" w:rsidRDefault="004456E2" w:rsidP="004456E2">
      <w:pPr>
        <w:pBdr>
          <w:top w:val="nil"/>
          <w:left w:val="nil"/>
          <w:bottom w:val="nil"/>
          <w:right w:val="nil"/>
          <w:between w:val="nil"/>
        </w:pBdr>
        <w:spacing w:line="276" w:lineRule="auto"/>
        <w:ind w:left="0" w:right="269" w:hanging="2"/>
        <w:jc w:val="both"/>
        <w:rPr>
          <w:color w:val="000000"/>
        </w:rPr>
      </w:pPr>
      <w:r>
        <w:rPr>
          <w:smallCaps/>
          <w:color w:val="000000"/>
        </w:rPr>
        <w:t>SEDE LEGALE</w:t>
      </w:r>
    </w:p>
    <w:p w14:paraId="31E7611C" w14:textId="77777777" w:rsidR="004456E2" w:rsidRDefault="004456E2" w:rsidP="004456E2">
      <w:pPr>
        <w:pBdr>
          <w:top w:val="nil"/>
          <w:left w:val="nil"/>
          <w:bottom w:val="nil"/>
          <w:right w:val="nil"/>
          <w:between w:val="nil"/>
        </w:pBdr>
        <w:spacing w:line="276" w:lineRule="auto"/>
        <w:ind w:left="0" w:right="269" w:hanging="2"/>
        <w:jc w:val="both"/>
        <w:rPr>
          <w:color w:val="000000"/>
        </w:rPr>
      </w:pPr>
      <w:r>
        <w:rPr>
          <w:color w:val="000000"/>
        </w:rPr>
        <w:t xml:space="preserve">Comune ________________________________________________ Prov. ________ (in alternativa per Stato estero: Stato estero _________________________________ Città estera ___________________________________________________________) </w:t>
      </w:r>
    </w:p>
    <w:p w14:paraId="14854D49" w14:textId="77777777" w:rsidR="004456E2" w:rsidRDefault="004456E2" w:rsidP="004456E2">
      <w:pPr>
        <w:pBdr>
          <w:top w:val="nil"/>
          <w:left w:val="nil"/>
          <w:bottom w:val="nil"/>
          <w:right w:val="nil"/>
          <w:between w:val="nil"/>
        </w:pBdr>
        <w:spacing w:line="276" w:lineRule="auto"/>
        <w:ind w:left="0" w:right="269" w:hanging="2"/>
        <w:jc w:val="both"/>
        <w:rPr>
          <w:color w:val="000000"/>
        </w:rPr>
      </w:pPr>
      <w:r>
        <w:rPr>
          <w:color w:val="000000"/>
        </w:rPr>
        <w:t xml:space="preserve">CAP _________________ Indirizzo ___________________________n.__________ Telefono __________________ Indirizzo PEC _________________________________________________ </w:t>
      </w:r>
    </w:p>
    <w:p w14:paraId="58F2A264" w14:textId="77777777" w:rsidR="004456E2" w:rsidRDefault="004456E2" w:rsidP="004456E2">
      <w:pPr>
        <w:pBdr>
          <w:top w:val="nil"/>
          <w:left w:val="nil"/>
          <w:bottom w:val="nil"/>
          <w:right w:val="nil"/>
          <w:between w:val="nil"/>
        </w:pBdr>
        <w:spacing w:line="276" w:lineRule="auto"/>
        <w:ind w:left="0" w:right="269" w:hanging="2"/>
        <w:jc w:val="both"/>
        <w:rPr>
          <w:color w:val="000000"/>
        </w:rPr>
      </w:pPr>
      <w:r>
        <w:rPr>
          <w:color w:val="000000"/>
        </w:rPr>
        <w:t>E-mail ____________________</w:t>
      </w:r>
    </w:p>
    <w:p w14:paraId="6F4CAAFF" w14:textId="77777777" w:rsidR="004456E2" w:rsidRDefault="004456E2" w:rsidP="004456E2">
      <w:pPr>
        <w:pBdr>
          <w:top w:val="nil"/>
          <w:left w:val="nil"/>
          <w:bottom w:val="nil"/>
          <w:right w:val="nil"/>
          <w:between w:val="nil"/>
        </w:pBdr>
        <w:spacing w:line="276" w:lineRule="auto"/>
        <w:ind w:left="0" w:right="269" w:hanging="2"/>
        <w:jc w:val="both"/>
        <w:rPr>
          <w:color w:val="000000"/>
        </w:rPr>
      </w:pPr>
    </w:p>
    <w:p w14:paraId="6B48DC37" w14:textId="77777777" w:rsidR="004456E2" w:rsidRDefault="004456E2" w:rsidP="004456E2">
      <w:pPr>
        <w:pBdr>
          <w:top w:val="nil"/>
          <w:left w:val="nil"/>
          <w:bottom w:val="nil"/>
          <w:right w:val="nil"/>
          <w:between w:val="nil"/>
        </w:pBdr>
        <w:spacing w:line="276" w:lineRule="auto"/>
        <w:ind w:left="0" w:right="269" w:hanging="2"/>
        <w:jc w:val="both"/>
        <w:rPr>
          <w:color w:val="000000"/>
        </w:rPr>
      </w:pPr>
      <w:r>
        <w:rPr>
          <w:color w:val="000000"/>
        </w:rPr>
        <w:t xml:space="preserve">In relazione al progetto candidato nell’ambito </w:t>
      </w:r>
      <w:r>
        <w:rPr>
          <w:b/>
          <w:color w:val="000000"/>
        </w:rPr>
        <w:t xml:space="preserve">dell’Azione </w:t>
      </w:r>
      <w:proofErr w:type="gramStart"/>
      <w:r>
        <w:rPr>
          <w:b/>
        </w:rPr>
        <w:t>1.1.6.”Supporto</w:t>
      </w:r>
      <w:proofErr w:type="gramEnd"/>
      <w:r>
        <w:rPr>
          <w:b/>
        </w:rPr>
        <w:t xml:space="preserve"> allo sviluppo di incubatori/acceleratori” </w:t>
      </w:r>
      <w:r>
        <w:rPr>
          <w:color w:val="000000"/>
        </w:rPr>
        <w:t xml:space="preserve">del PR FESR 2021-2027 </w:t>
      </w:r>
    </w:p>
    <w:p w14:paraId="65351341" w14:textId="77777777" w:rsidR="004456E2" w:rsidRDefault="004456E2" w:rsidP="004456E2">
      <w:pPr>
        <w:pBdr>
          <w:top w:val="nil"/>
          <w:left w:val="nil"/>
          <w:bottom w:val="nil"/>
          <w:right w:val="nil"/>
          <w:between w:val="nil"/>
        </w:pBdr>
        <w:spacing w:line="276" w:lineRule="auto"/>
        <w:ind w:left="0" w:right="269" w:hanging="2"/>
        <w:jc w:val="both"/>
        <w:rPr>
          <w:color w:val="000000"/>
          <w:highlight w:val="yellow"/>
        </w:rPr>
      </w:pPr>
    </w:p>
    <w:p w14:paraId="40308665" w14:textId="77777777" w:rsidR="004456E2" w:rsidRDefault="004456E2" w:rsidP="004456E2">
      <w:pPr>
        <w:pBdr>
          <w:top w:val="nil"/>
          <w:left w:val="nil"/>
          <w:bottom w:val="nil"/>
          <w:right w:val="nil"/>
          <w:between w:val="nil"/>
        </w:pBdr>
        <w:spacing w:line="276" w:lineRule="auto"/>
        <w:ind w:left="0" w:right="-34" w:hanging="2"/>
        <w:jc w:val="center"/>
        <w:rPr>
          <w:b/>
          <w:color w:val="000000"/>
        </w:rPr>
      </w:pPr>
      <w:r>
        <w:rPr>
          <w:b/>
          <w:color w:val="000000"/>
        </w:rPr>
        <w:t>DICHIARA CHE:</w:t>
      </w:r>
    </w:p>
    <w:p w14:paraId="20A0AC1B" w14:textId="77777777" w:rsidR="004456E2" w:rsidRDefault="004456E2" w:rsidP="004456E2">
      <w:pPr>
        <w:pBdr>
          <w:top w:val="nil"/>
          <w:left w:val="nil"/>
          <w:bottom w:val="nil"/>
          <w:right w:val="nil"/>
          <w:between w:val="nil"/>
        </w:pBdr>
        <w:spacing w:line="276" w:lineRule="auto"/>
        <w:ind w:left="0" w:right="-34" w:hanging="2"/>
        <w:jc w:val="center"/>
        <w:rPr>
          <w:b/>
          <w:color w:val="000000"/>
        </w:rPr>
      </w:pPr>
    </w:p>
    <w:p w14:paraId="4EF7525D" w14:textId="77777777" w:rsidR="004456E2" w:rsidRDefault="004456E2" w:rsidP="004456E2">
      <w:pPr>
        <w:pBdr>
          <w:top w:val="nil"/>
          <w:left w:val="nil"/>
          <w:bottom w:val="nil"/>
          <w:right w:val="nil"/>
          <w:between w:val="nil"/>
        </w:pBdr>
        <w:spacing w:line="276" w:lineRule="auto"/>
        <w:ind w:left="0" w:right="269" w:hanging="2"/>
        <w:jc w:val="both"/>
        <w:rPr>
          <w:color w:val="000000"/>
        </w:rPr>
      </w:pPr>
      <w:r>
        <w:rPr>
          <w:color w:val="000000"/>
        </w:rPr>
        <w:t>l’operazione oggetto di finanziamento (scegliere una sola opzione):</w:t>
      </w:r>
    </w:p>
    <w:p w14:paraId="011F895D" w14:textId="77777777" w:rsidR="004456E2" w:rsidRDefault="004456E2" w:rsidP="004456E2">
      <w:pPr>
        <w:pBdr>
          <w:top w:val="nil"/>
          <w:left w:val="nil"/>
          <w:bottom w:val="nil"/>
          <w:right w:val="nil"/>
          <w:between w:val="nil"/>
        </w:pBdr>
        <w:spacing w:line="276" w:lineRule="auto"/>
        <w:ind w:left="0" w:right="269" w:hanging="2"/>
        <w:jc w:val="both"/>
        <w:rPr>
          <w:color w:val="000000"/>
        </w:rPr>
      </w:pPr>
    </w:p>
    <w:p w14:paraId="31E56484" w14:textId="77777777" w:rsidR="004456E2" w:rsidRDefault="004456E2" w:rsidP="004456E2">
      <w:pPr>
        <w:pBdr>
          <w:top w:val="nil"/>
          <w:left w:val="nil"/>
          <w:bottom w:val="nil"/>
          <w:right w:val="nil"/>
          <w:between w:val="nil"/>
        </w:pBdr>
        <w:spacing w:line="276" w:lineRule="auto"/>
        <w:ind w:left="0" w:right="269" w:hanging="2"/>
        <w:jc w:val="both"/>
        <w:rPr>
          <w:color w:val="000000"/>
          <w:u w:val="single"/>
        </w:rPr>
      </w:pPr>
      <w:r>
        <w:rPr>
          <w:color w:val="000000"/>
          <w:u w:val="single"/>
        </w:rPr>
        <w:t>Caso 1</w:t>
      </w:r>
    </w:p>
    <w:p w14:paraId="484DEA7B" w14:textId="77777777" w:rsidR="004456E2" w:rsidRDefault="004456E2" w:rsidP="004456E2">
      <w:pPr>
        <w:widowControl w:val="0"/>
        <w:pBdr>
          <w:top w:val="nil"/>
          <w:left w:val="nil"/>
          <w:bottom w:val="nil"/>
          <w:right w:val="nil"/>
          <w:between w:val="nil"/>
        </w:pBdr>
        <w:spacing w:before="200" w:line="276" w:lineRule="auto"/>
        <w:ind w:left="0" w:hanging="2"/>
        <w:jc w:val="both"/>
        <w:rPr>
          <w:color w:val="000000"/>
        </w:rPr>
      </w:pPr>
      <w:sdt>
        <w:sdtPr>
          <w:tag w:val="goog_rdk_0"/>
          <w:id w:val="-1903826917"/>
        </w:sdtPr>
        <w:sdtContent>
          <w:r>
            <w:rPr>
              <w:rFonts w:ascii="Arial Unicode MS" w:eastAsia="Arial Unicode MS" w:hAnsi="Arial Unicode MS" w:cs="Arial Unicode MS"/>
              <w:b/>
              <w:color w:val="000000"/>
            </w:rPr>
            <w:t>☐</w:t>
          </w:r>
        </w:sdtContent>
      </w:sdt>
      <w:r>
        <w:rPr>
          <w:b/>
          <w:color w:val="000000"/>
        </w:rPr>
        <w:t xml:space="preserve"> contiene </w:t>
      </w:r>
      <w:r>
        <w:rPr>
          <w:color w:val="000000"/>
        </w:rPr>
        <w:t xml:space="preserve">una sezione dedicata (ad esempio elaborato o contenuto della relazione di progetto) in </w:t>
      </w:r>
      <w:r>
        <w:rPr>
          <w:color w:val="000000"/>
        </w:rPr>
        <w:lastRenderedPageBreak/>
        <w:t>cui il progetto stesso è valutato in relazione all’adattamento ai rischi climatici individuati sulla base del clima attuale e futuro (con un orizzonte temporale almeno al 2050);</w:t>
      </w:r>
    </w:p>
    <w:p w14:paraId="70293D72" w14:textId="77777777" w:rsidR="004456E2" w:rsidRDefault="004456E2" w:rsidP="004456E2">
      <w:pPr>
        <w:widowControl w:val="0"/>
        <w:pBdr>
          <w:top w:val="nil"/>
          <w:left w:val="nil"/>
          <w:bottom w:val="nil"/>
          <w:right w:val="nil"/>
          <w:between w:val="nil"/>
        </w:pBdr>
        <w:spacing w:before="200" w:line="276" w:lineRule="auto"/>
        <w:ind w:left="0" w:right="269" w:hanging="2"/>
        <w:jc w:val="both"/>
        <w:rPr>
          <w:color w:val="000000"/>
          <w:u w:val="single"/>
        </w:rPr>
      </w:pPr>
      <w:r>
        <w:rPr>
          <w:color w:val="000000"/>
        </w:rPr>
        <w:t>OPPURE</w:t>
      </w:r>
    </w:p>
    <w:p w14:paraId="79272EF4" w14:textId="77777777" w:rsidR="004456E2" w:rsidRDefault="004456E2" w:rsidP="004456E2">
      <w:pPr>
        <w:widowControl w:val="0"/>
        <w:pBdr>
          <w:top w:val="nil"/>
          <w:left w:val="nil"/>
          <w:bottom w:val="nil"/>
          <w:right w:val="nil"/>
          <w:between w:val="nil"/>
        </w:pBdr>
        <w:spacing w:before="200" w:line="276" w:lineRule="auto"/>
        <w:ind w:left="0" w:right="269" w:hanging="2"/>
        <w:jc w:val="both"/>
        <w:rPr>
          <w:color w:val="000000"/>
        </w:rPr>
      </w:pPr>
      <w:r>
        <w:rPr>
          <w:color w:val="000000"/>
          <w:u w:val="single"/>
        </w:rPr>
        <w:t>Caso 2</w:t>
      </w:r>
    </w:p>
    <w:p w14:paraId="6F41403F" w14:textId="77777777" w:rsidR="004456E2" w:rsidRDefault="004456E2" w:rsidP="004456E2">
      <w:pPr>
        <w:widowControl w:val="0"/>
        <w:pBdr>
          <w:top w:val="nil"/>
          <w:left w:val="nil"/>
          <w:bottom w:val="nil"/>
          <w:right w:val="nil"/>
          <w:between w:val="nil"/>
        </w:pBdr>
        <w:spacing w:before="200" w:line="276" w:lineRule="auto"/>
        <w:ind w:left="0" w:hanging="2"/>
        <w:jc w:val="both"/>
        <w:rPr>
          <w:color w:val="000000"/>
          <w:u w:val="single"/>
        </w:rPr>
      </w:pPr>
      <w:sdt>
        <w:sdtPr>
          <w:tag w:val="goog_rdk_1"/>
          <w:id w:val="-858965616"/>
        </w:sdtPr>
        <w:sdtContent>
          <w:r>
            <w:rPr>
              <w:rFonts w:ascii="Arial Unicode MS" w:eastAsia="Arial Unicode MS" w:hAnsi="Arial Unicode MS" w:cs="Arial Unicode MS"/>
              <w:b/>
              <w:color w:val="000000"/>
            </w:rPr>
            <w:t>☐</w:t>
          </w:r>
        </w:sdtContent>
      </w:sdt>
      <w:r>
        <w:rPr>
          <w:b/>
          <w:color w:val="000000"/>
        </w:rPr>
        <w:t xml:space="preserve"> non contiene </w:t>
      </w:r>
      <w:r>
        <w:rPr>
          <w:color w:val="000000"/>
        </w:rPr>
        <w:t>una sezione dedicata (ad esempio elaborato o contenuto della relazione di progetto) in cui il progetto stesso è valutato in relazione all’adattamento ai rischi climatici individuati sulla base del clima attuale e futuro (con un orizzonte temporale almeno al 2050).</w:t>
      </w:r>
    </w:p>
    <w:p w14:paraId="354AA999" w14:textId="77777777" w:rsidR="004456E2" w:rsidRDefault="004456E2" w:rsidP="004456E2">
      <w:pPr>
        <w:widowControl w:val="0"/>
        <w:spacing w:before="200" w:line="276" w:lineRule="auto"/>
        <w:ind w:left="0" w:hanging="2"/>
        <w:jc w:val="both"/>
        <w:rPr>
          <w:u w:val="single"/>
        </w:rPr>
      </w:pPr>
      <w:r>
        <w:rPr>
          <w:u w:val="single"/>
        </w:rPr>
        <w:t xml:space="preserve">Nel caso </w:t>
      </w:r>
      <w:proofErr w:type="gramStart"/>
      <w:r>
        <w:rPr>
          <w:u w:val="single"/>
        </w:rPr>
        <w:t>2</w:t>
      </w:r>
      <w:proofErr w:type="gramEnd"/>
      <w:r>
        <w:rPr>
          <w:u w:val="single"/>
        </w:rPr>
        <w:t xml:space="preserve"> si dichiara che</w:t>
      </w:r>
      <w:r>
        <w:t xml:space="preserve">, facendo riferimento ai soli rischi climatici di pertinenza del progetto (compresi eventuali eventi meteorologici estremi), </w:t>
      </w:r>
      <w:r>
        <w:rPr>
          <w:b/>
        </w:rPr>
        <w:t xml:space="preserve">si applicheranno, </w:t>
      </w:r>
      <w:r>
        <w:rPr>
          <w:u w:val="single"/>
        </w:rPr>
        <w:t>in relazione alla tipologia di progetto,</w:t>
      </w:r>
      <w:r>
        <w:rPr>
          <w:b/>
        </w:rPr>
        <w:t xml:space="preserve"> le “Azioni di adattamento”</w:t>
      </w:r>
      <w:r>
        <w:t xml:space="preserve"> (o azioni equivalenti) indicate nella tabella seguente:</w:t>
      </w:r>
      <w:r>
        <w:rPr>
          <w:b/>
        </w:rPr>
        <w:t xml:space="preserve"> </w:t>
      </w:r>
    </w:p>
    <w:p w14:paraId="0C591E0A" w14:textId="77777777" w:rsidR="004456E2" w:rsidRDefault="004456E2" w:rsidP="004456E2">
      <w:pPr>
        <w:widowControl w:val="0"/>
        <w:pBdr>
          <w:top w:val="nil"/>
          <w:left w:val="nil"/>
          <w:bottom w:val="nil"/>
          <w:right w:val="nil"/>
          <w:between w:val="nil"/>
        </w:pBdr>
        <w:spacing w:before="200" w:line="276" w:lineRule="auto"/>
        <w:ind w:left="0" w:right="269" w:hanging="2"/>
        <w:jc w:val="both"/>
        <w:rPr>
          <w:b/>
          <w:color w:val="000000"/>
        </w:rPr>
      </w:pPr>
    </w:p>
    <w:tbl>
      <w:tblPr>
        <w:tblW w:w="90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4890"/>
      </w:tblGrid>
      <w:tr w:rsidR="004456E2" w14:paraId="00DF8007" w14:textId="77777777" w:rsidTr="002B595E">
        <w:tc>
          <w:tcPr>
            <w:tcW w:w="4110" w:type="dxa"/>
            <w:shd w:val="clear" w:color="auto" w:fill="auto"/>
            <w:tcMar>
              <w:top w:w="100" w:type="dxa"/>
              <w:left w:w="100" w:type="dxa"/>
              <w:bottom w:w="100" w:type="dxa"/>
              <w:right w:w="100" w:type="dxa"/>
            </w:tcMar>
          </w:tcPr>
          <w:p w14:paraId="51E215BC" w14:textId="77777777" w:rsidR="004456E2" w:rsidRDefault="004456E2" w:rsidP="002B595E">
            <w:pPr>
              <w:widowControl w:val="0"/>
              <w:pBdr>
                <w:top w:val="nil"/>
                <w:left w:val="nil"/>
                <w:bottom w:val="nil"/>
                <w:right w:val="nil"/>
                <w:between w:val="nil"/>
              </w:pBdr>
              <w:spacing w:line="240" w:lineRule="auto"/>
              <w:ind w:left="0" w:hanging="2"/>
              <w:rPr>
                <w:b/>
              </w:rPr>
            </w:pPr>
            <w:r>
              <w:rPr>
                <w:b/>
              </w:rPr>
              <w:t>Tipologia di azione</w:t>
            </w:r>
          </w:p>
        </w:tc>
        <w:tc>
          <w:tcPr>
            <w:tcW w:w="4890" w:type="dxa"/>
            <w:shd w:val="clear" w:color="auto" w:fill="auto"/>
            <w:tcMar>
              <w:top w:w="100" w:type="dxa"/>
              <w:left w:w="100" w:type="dxa"/>
              <w:bottom w:w="100" w:type="dxa"/>
              <w:right w:w="100" w:type="dxa"/>
            </w:tcMar>
          </w:tcPr>
          <w:p w14:paraId="6968BEA9" w14:textId="77777777" w:rsidR="004456E2" w:rsidRDefault="004456E2" w:rsidP="002B595E">
            <w:pPr>
              <w:widowControl w:val="0"/>
              <w:pBdr>
                <w:top w:val="nil"/>
                <w:left w:val="nil"/>
                <w:bottom w:val="nil"/>
                <w:right w:val="nil"/>
                <w:between w:val="nil"/>
              </w:pBdr>
              <w:spacing w:line="240" w:lineRule="auto"/>
              <w:ind w:left="0" w:hanging="2"/>
              <w:rPr>
                <w:b/>
              </w:rPr>
            </w:pPr>
            <w:r>
              <w:rPr>
                <w:b/>
              </w:rPr>
              <w:t>Breve descrizione dell’azione adottata</w:t>
            </w:r>
          </w:p>
          <w:p w14:paraId="726752C7" w14:textId="77777777" w:rsidR="004456E2" w:rsidRDefault="004456E2" w:rsidP="002B595E">
            <w:pPr>
              <w:widowControl w:val="0"/>
              <w:pBdr>
                <w:top w:val="nil"/>
                <w:left w:val="nil"/>
                <w:bottom w:val="nil"/>
                <w:right w:val="nil"/>
                <w:between w:val="nil"/>
              </w:pBdr>
              <w:spacing w:line="240" w:lineRule="auto"/>
              <w:ind w:left="0" w:hanging="2"/>
              <w:rPr>
                <w:i/>
              </w:rPr>
            </w:pPr>
            <w:r>
              <w:rPr>
                <w:i/>
              </w:rPr>
              <w:t>(campo da compilare a cura del Beneficiario)</w:t>
            </w:r>
          </w:p>
        </w:tc>
      </w:tr>
      <w:tr w:rsidR="004456E2" w14:paraId="34800784" w14:textId="77777777" w:rsidTr="002B595E">
        <w:tc>
          <w:tcPr>
            <w:tcW w:w="4110" w:type="dxa"/>
            <w:shd w:val="clear" w:color="auto" w:fill="auto"/>
            <w:tcMar>
              <w:top w:w="100" w:type="dxa"/>
              <w:left w:w="100" w:type="dxa"/>
              <w:bottom w:w="100" w:type="dxa"/>
              <w:right w:w="100" w:type="dxa"/>
            </w:tcMar>
          </w:tcPr>
          <w:p w14:paraId="193F3708" w14:textId="77777777" w:rsidR="004456E2" w:rsidRDefault="004456E2" w:rsidP="002B595E">
            <w:pPr>
              <w:widowControl w:val="0"/>
              <w:pBdr>
                <w:top w:val="nil"/>
                <w:left w:val="nil"/>
                <w:bottom w:val="nil"/>
                <w:right w:val="nil"/>
                <w:between w:val="nil"/>
              </w:pBdr>
              <w:spacing w:line="240" w:lineRule="auto"/>
              <w:ind w:left="0" w:hanging="2"/>
            </w:pPr>
            <w:r>
              <w:t>Formazione, sviluppo delle capacità</w:t>
            </w:r>
          </w:p>
        </w:tc>
        <w:tc>
          <w:tcPr>
            <w:tcW w:w="4890" w:type="dxa"/>
            <w:shd w:val="clear" w:color="auto" w:fill="auto"/>
            <w:tcMar>
              <w:top w:w="100" w:type="dxa"/>
              <w:left w:w="100" w:type="dxa"/>
              <w:bottom w:w="100" w:type="dxa"/>
              <w:right w:w="100" w:type="dxa"/>
            </w:tcMar>
          </w:tcPr>
          <w:p w14:paraId="292EE103" w14:textId="77777777" w:rsidR="004456E2" w:rsidRDefault="004456E2" w:rsidP="002B595E">
            <w:pPr>
              <w:widowControl w:val="0"/>
              <w:pBdr>
                <w:top w:val="nil"/>
                <w:left w:val="nil"/>
                <w:bottom w:val="nil"/>
                <w:right w:val="nil"/>
                <w:between w:val="nil"/>
              </w:pBdr>
              <w:spacing w:line="240" w:lineRule="auto"/>
              <w:ind w:left="0" w:hanging="2"/>
            </w:pPr>
          </w:p>
          <w:p w14:paraId="067AEA6D" w14:textId="77777777" w:rsidR="004456E2" w:rsidRDefault="004456E2" w:rsidP="002B595E">
            <w:pPr>
              <w:widowControl w:val="0"/>
              <w:pBdr>
                <w:top w:val="nil"/>
                <w:left w:val="nil"/>
                <w:bottom w:val="nil"/>
                <w:right w:val="nil"/>
                <w:between w:val="nil"/>
              </w:pBdr>
              <w:spacing w:line="240" w:lineRule="auto"/>
              <w:ind w:left="0" w:hanging="2"/>
            </w:pPr>
          </w:p>
        </w:tc>
      </w:tr>
      <w:tr w:rsidR="004456E2" w14:paraId="7A5A0837" w14:textId="77777777" w:rsidTr="002B595E">
        <w:tc>
          <w:tcPr>
            <w:tcW w:w="4110" w:type="dxa"/>
            <w:shd w:val="clear" w:color="auto" w:fill="auto"/>
            <w:tcMar>
              <w:top w:w="100" w:type="dxa"/>
              <w:left w:w="100" w:type="dxa"/>
              <w:bottom w:w="100" w:type="dxa"/>
              <w:right w:w="100" w:type="dxa"/>
            </w:tcMar>
          </w:tcPr>
          <w:p w14:paraId="2EAD1FB8" w14:textId="77777777" w:rsidR="004456E2" w:rsidRDefault="004456E2" w:rsidP="002B595E">
            <w:pPr>
              <w:widowControl w:val="0"/>
              <w:pBdr>
                <w:top w:val="nil"/>
                <w:left w:val="nil"/>
                <w:bottom w:val="nil"/>
                <w:right w:val="nil"/>
                <w:between w:val="nil"/>
              </w:pBdr>
              <w:spacing w:line="240" w:lineRule="auto"/>
              <w:ind w:left="0" w:hanging="2"/>
            </w:pPr>
            <w:r>
              <w:t>Monitoraggio</w:t>
            </w:r>
          </w:p>
        </w:tc>
        <w:tc>
          <w:tcPr>
            <w:tcW w:w="4890" w:type="dxa"/>
            <w:shd w:val="clear" w:color="auto" w:fill="auto"/>
            <w:tcMar>
              <w:top w:w="100" w:type="dxa"/>
              <w:left w:w="100" w:type="dxa"/>
              <w:bottom w:w="100" w:type="dxa"/>
              <w:right w:w="100" w:type="dxa"/>
            </w:tcMar>
          </w:tcPr>
          <w:p w14:paraId="42A69FFC" w14:textId="77777777" w:rsidR="004456E2" w:rsidRDefault="004456E2" w:rsidP="002B595E">
            <w:pPr>
              <w:widowControl w:val="0"/>
              <w:pBdr>
                <w:top w:val="nil"/>
                <w:left w:val="nil"/>
                <w:bottom w:val="nil"/>
                <w:right w:val="nil"/>
                <w:between w:val="nil"/>
              </w:pBdr>
              <w:spacing w:line="240" w:lineRule="auto"/>
              <w:ind w:left="0" w:hanging="2"/>
            </w:pPr>
          </w:p>
          <w:p w14:paraId="0D546958" w14:textId="77777777" w:rsidR="004456E2" w:rsidRDefault="004456E2" w:rsidP="002B595E">
            <w:pPr>
              <w:widowControl w:val="0"/>
              <w:pBdr>
                <w:top w:val="nil"/>
                <w:left w:val="nil"/>
                <w:bottom w:val="nil"/>
                <w:right w:val="nil"/>
                <w:between w:val="nil"/>
              </w:pBdr>
              <w:spacing w:line="240" w:lineRule="auto"/>
              <w:ind w:left="0" w:hanging="2"/>
            </w:pPr>
          </w:p>
        </w:tc>
      </w:tr>
      <w:tr w:rsidR="004456E2" w14:paraId="0EE1D56D" w14:textId="77777777" w:rsidTr="002B595E">
        <w:tc>
          <w:tcPr>
            <w:tcW w:w="4110" w:type="dxa"/>
            <w:shd w:val="clear" w:color="auto" w:fill="auto"/>
            <w:tcMar>
              <w:top w:w="100" w:type="dxa"/>
              <w:left w:w="100" w:type="dxa"/>
              <w:bottom w:w="100" w:type="dxa"/>
              <w:right w:w="100" w:type="dxa"/>
            </w:tcMar>
          </w:tcPr>
          <w:p w14:paraId="6AFA2F79" w14:textId="77777777" w:rsidR="004456E2" w:rsidRDefault="004456E2" w:rsidP="002B595E">
            <w:pPr>
              <w:widowControl w:val="0"/>
              <w:pBdr>
                <w:top w:val="nil"/>
                <w:left w:val="nil"/>
                <w:bottom w:val="nil"/>
                <w:right w:val="nil"/>
                <w:between w:val="nil"/>
              </w:pBdr>
              <w:spacing w:line="240" w:lineRule="auto"/>
              <w:ind w:left="0" w:hanging="2"/>
            </w:pPr>
            <w:r>
              <w:t xml:space="preserve">Uso di </w:t>
            </w:r>
            <w:r>
              <w:rPr>
                <w:i/>
              </w:rPr>
              <w:t>best practices</w:t>
            </w:r>
            <w:r>
              <w:t xml:space="preserve"> e norme</w:t>
            </w:r>
          </w:p>
        </w:tc>
        <w:tc>
          <w:tcPr>
            <w:tcW w:w="4890" w:type="dxa"/>
            <w:shd w:val="clear" w:color="auto" w:fill="auto"/>
            <w:tcMar>
              <w:top w:w="100" w:type="dxa"/>
              <w:left w:w="100" w:type="dxa"/>
              <w:bottom w:w="100" w:type="dxa"/>
              <w:right w:w="100" w:type="dxa"/>
            </w:tcMar>
          </w:tcPr>
          <w:p w14:paraId="1AFC1ACA" w14:textId="77777777" w:rsidR="004456E2" w:rsidRDefault="004456E2" w:rsidP="002B595E">
            <w:pPr>
              <w:widowControl w:val="0"/>
              <w:pBdr>
                <w:top w:val="nil"/>
                <w:left w:val="nil"/>
                <w:bottom w:val="nil"/>
                <w:right w:val="nil"/>
                <w:between w:val="nil"/>
              </w:pBdr>
              <w:spacing w:line="240" w:lineRule="auto"/>
              <w:ind w:left="0" w:hanging="2"/>
            </w:pPr>
          </w:p>
          <w:p w14:paraId="549C652A" w14:textId="77777777" w:rsidR="004456E2" w:rsidRDefault="004456E2" w:rsidP="002B595E">
            <w:pPr>
              <w:widowControl w:val="0"/>
              <w:pBdr>
                <w:top w:val="nil"/>
                <w:left w:val="nil"/>
                <w:bottom w:val="nil"/>
                <w:right w:val="nil"/>
                <w:between w:val="nil"/>
              </w:pBdr>
              <w:spacing w:line="240" w:lineRule="auto"/>
              <w:ind w:left="0" w:hanging="2"/>
            </w:pPr>
          </w:p>
        </w:tc>
      </w:tr>
      <w:tr w:rsidR="004456E2" w14:paraId="14C62044" w14:textId="77777777" w:rsidTr="002B595E">
        <w:tc>
          <w:tcPr>
            <w:tcW w:w="4110" w:type="dxa"/>
            <w:shd w:val="clear" w:color="auto" w:fill="auto"/>
            <w:tcMar>
              <w:top w:w="100" w:type="dxa"/>
              <w:left w:w="100" w:type="dxa"/>
              <w:bottom w:w="100" w:type="dxa"/>
              <w:right w:w="100" w:type="dxa"/>
            </w:tcMar>
          </w:tcPr>
          <w:p w14:paraId="08C56FEC" w14:textId="77777777" w:rsidR="004456E2" w:rsidRDefault="004456E2" w:rsidP="002B595E">
            <w:pPr>
              <w:widowControl w:val="0"/>
              <w:pBdr>
                <w:top w:val="nil"/>
                <w:left w:val="nil"/>
                <w:bottom w:val="nil"/>
                <w:right w:val="nil"/>
                <w:between w:val="nil"/>
              </w:pBdr>
              <w:spacing w:line="240" w:lineRule="auto"/>
              <w:ind w:left="0" w:hanging="2"/>
            </w:pPr>
            <w:r>
              <w:t>Uso di soluzioni basate sulla natura (</w:t>
            </w:r>
            <w:r>
              <w:rPr>
                <w:i/>
              </w:rPr>
              <w:t xml:space="preserve">Nature </w:t>
            </w:r>
            <w:proofErr w:type="spellStart"/>
            <w:r>
              <w:rPr>
                <w:i/>
              </w:rPr>
              <w:t>Based</w:t>
            </w:r>
            <w:proofErr w:type="spellEnd"/>
            <w:r>
              <w:rPr>
                <w:i/>
              </w:rPr>
              <w:t xml:space="preserve"> Solution, </w:t>
            </w:r>
            <w:r>
              <w:t>NBS)</w:t>
            </w:r>
          </w:p>
        </w:tc>
        <w:tc>
          <w:tcPr>
            <w:tcW w:w="4890" w:type="dxa"/>
            <w:shd w:val="clear" w:color="auto" w:fill="auto"/>
            <w:tcMar>
              <w:top w:w="100" w:type="dxa"/>
              <w:left w:w="100" w:type="dxa"/>
              <w:bottom w:w="100" w:type="dxa"/>
              <w:right w:w="100" w:type="dxa"/>
            </w:tcMar>
          </w:tcPr>
          <w:p w14:paraId="1963627D" w14:textId="77777777" w:rsidR="004456E2" w:rsidRDefault="004456E2" w:rsidP="002B595E">
            <w:pPr>
              <w:widowControl w:val="0"/>
              <w:pBdr>
                <w:top w:val="nil"/>
                <w:left w:val="nil"/>
                <w:bottom w:val="nil"/>
                <w:right w:val="nil"/>
                <w:between w:val="nil"/>
              </w:pBdr>
              <w:spacing w:line="240" w:lineRule="auto"/>
              <w:ind w:left="0" w:hanging="2"/>
            </w:pPr>
          </w:p>
        </w:tc>
      </w:tr>
      <w:tr w:rsidR="004456E2" w14:paraId="71177F4B" w14:textId="77777777" w:rsidTr="002B595E">
        <w:tc>
          <w:tcPr>
            <w:tcW w:w="4110" w:type="dxa"/>
            <w:shd w:val="clear" w:color="auto" w:fill="auto"/>
            <w:tcMar>
              <w:top w:w="100" w:type="dxa"/>
              <w:left w:w="100" w:type="dxa"/>
              <w:bottom w:w="100" w:type="dxa"/>
              <w:right w:w="100" w:type="dxa"/>
            </w:tcMar>
          </w:tcPr>
          <w:p w14:paraId="0FD095CA" w14:textId="77777777" w:rsidR="004456E2" w:rsidRDefault="004456E2" w:rsidP="002B595E">
            <w:pPr>
              <w:widowControl w:val="0"/>
              <w:pBdr>
                <w:top w:val="nil"/>
                <w:left w:val="nil"/>
                <w:bottom w:val="nil"/>
                <w:right w:val="nil"/>
                <w:between w:val="nil"/>
              </w:pBdr>
              <w:spacing w:line="240" w:lineRule="auto"/>
              <w:ind w:left="0" w:hanging="2"/>
            </w:pPr>
            <w:r>
              <w:t>Soluzioni di ingegneria e progettazione tecnica</w:t>
            </w:r>
          </w:p>
        </w:tc>
        <w:tc>
          <w:tcPr>
            <w:tcW w:w="4890" w:type="dxa"/>
            <w:shd w:val="clear" w:color="auto" w:fill="auto"/>
            <w:tcMar>
              <w:top w:w="100" w:type="dxa"/>
              <w:left w:w="100" w:type="dxa"/>
              <w:bottom w:w="100" w:type="dxa"/>
              <w:right w:w="100" w:type="dxa"/>
            </w:tcMar>
          </w:tcPr>
          <w:p w14:paraId="500F2BFE" w14:textId="77777777" w:rsidR="004456E2" w:rsidRDefault="004456E2" w:rsidP="002B595E">
            <w:pPr>
              <w:widowControl w:val="0"/>
              <w:pBdr>
                <w:top w:val="nil"/>
                <w:left w:val="nil"/>
                <w:bottom w:val="nil"/>
                <w:right w:val="nil"/>
                <w:between w:val="nil"/>
              </w:pBdr>
              <w:spacing w:line="240" w:lineRule="auto"/>
              <w:ind w:left="0" w:hanging="2"/>
            </w:pPr>
          </w:p>
        </w:tc>
      </w:tr>
      <w:tr w:rsidR="004456E2" w14:paraId="60CE1F13" w14:textId="77777777" w:rsidTr="002B595E">
        <w:tc>
          <w:tcPr>
            <w:tcW w:w="4110" w:type="dxa"/>
            <w:shd w:val="clear" w:color="auto" w:fill="auto"/>
            <w:tcMar>
              <w:top w:w="100" w:type="dxa"/>
              <w:left w:w="100" w:type="dxa"/>
              <w:bottom w:w="100" w:type="dxa"/>
              <w:right w:w="100" w:type="dxa"/>
            </w:tcMar>
          </w:tcPr>
          <w:p w14:paraId="2D7B6026" w14:textId="77777777" w:rsidR="004456E2" w:rsidRDefault="004456E2" w:rsidP="002B595E">
            <w:pPr>
              <w:widowControl w:val="0"/>
              <w:pBdr>
                <w:top w:val="nil"/>
                <w:left w:val="nil"/>
                <w:bottom w:val="nil"/>
                <w:right w:val="nil"/>
                <w:between w:val="nil"/>
              </w:pBdr>
              <w:spacing w:line="240" w:lineRule="auto"/>
              <w:ind w:left="0" w:hanging="2"/>
            </w:pPr>
            <w:r>
              <w:t>Gestione dei rischi, assicurazione</w:t>
            </w:r>
          </w:p>
        </w:tc>
        <w:tc>
          <w:tcPr>
            <w:tcW w:w="4890" w:type="dxa"/>
            <w:shd w:val="clear" w:color="auto" w:fill="auto"/>
            <w:tcMar>
              <w:top w:w="100" w:type="dxa"/>
              <w:left w:w="100" w:type="dxa"/>
              <w:bottom w:w="100" w:type="dxa"/>
              <w:right w:w="100" w:type="dxa"/>
            </w:tcMar>
          </w:tcPr>
          <w:p w14:paraId="71246E0A" w14:textId="77777777" w:rsidR="004456E2" w:rsidRDefault="004456E2" w:rsidP="002B595E">
            <w:pPr>
              <w:widowControl w:val="0"/>
              <w:pBdr>
                <w:top w:val="nil"/>
                <w:left w:val="nil"/>
                <w:bottom w:val="nil"/>
                <w:right w:val="nil"/>
                <w:between w:val="nil"/>
              </w:pBdr>
              <w:spacing w:line="240" w:lineRule="auto"/>
              <w:ind w:left="0" w:hanging="2"/>
            </w:pPr>
          </w:p>
          <w:p w14:paraId="1D9E667A" w14:textId="77777777" w:rsidR="004456E2" w:rsidRDefault="004456E2" w:rsidP="002B595E">
            <w:pPr>
              <w:widowControl w:val="0"/>
              <w:pBdr>
                <w:top w:val="nil"/>
                <w:left w:val="nil"/>
                <w:bottom w:val="nil"/>
                <w:right w:val="nil"/>
                <w:between w:val="nil"/>
              </w:pBdr>
              <w:spacing w:line="240" w:lineRule="auto"/>
              <w:ind w:left="0" w:hanging="2"/>
            </w:pPr>
          </w:p>
        </w:tc>
      </w:tr>
    </w:tbl>
    <w:p w14:paraId="5E8B040D" w14:textId="77777777" w:rsidR="004456E2" w:rsidRDefault="004456E2" w:rsidP="004456E2">
      <w:pPr>
        <w:ind w:left="0" w:hanging="2"/>
        <w:jc w:val="both"/>
        <w:rPr>
          <w:rFonts w:ascii="Arial" w:eastAsia="Arial" w:hAnsi="Arial" w:cs="Arial"/>
        </w:rPr>
      </w:pPr>
      <w:bookmarkStart w:id="1" w:name="_heading=h.34qgj7szax5r" w:colFirst="0" w:colLast="0"/>
      <w:bookmarkEnd w:id="1"/>
    </w:p>
    <w:p w14:paraId="162752FF" w14:textId="77777777" w:rsidR="004456E2" w:rsidRDefault="004456E2" w:rsidP="004456E2">
      <w:pPr>
        <w:ind w:left="0" w:hanging="2"/>
        <w:jc w:val="both"/>
        <w:rPr>
          <w:rFonts w:ascii="Arial" w:eastAsia="Arial" w:hAnsi="Arial" w:cs="Arial"/>
        </w:rPr>
      </w:pPr>
      <w:bookmarkStart w:id="2" w:name="_heading=h.gjdgxs" w:colFirst="0" w:colLast="0"/>
      <w:bookmarkEnd w:id="2"/>
      <w:r>
        <w:rPr>
          <w:rFonts w:ascii="Arial" w:eastAsia="Arial" w:hAnsi="Arial" w:cs="Arial"/>
        </w:rPr>
        <w:t>Per accettazione</w:t>
      </w:r>
    </w:p>
    <w:p w14:paraId="7DA7C62B" w14:textId="77777777" w:rsidR="004456E2" w:rsidRDefault="004456E2" w:rsidP="004456E2">
      <w:pPr>
        <w:ind w:left="0" w:hanging="2"/>
        <w:jc w:val="both"/>
        <w:rPr>
          <w:rFonts w:ascii="Arial" w:eastAsia="Arial" w:hAnsi="Arial" w:cs="Arial"/>
        </w:rPr>
      </w:pPr>
    </w:p>
    <w:p w14:paraId="286A4F0B" w14:textId="77777777" w:rsidR="004456E2" w:rsidRDefault="004456E2" w:rsidP="004456E2">
      <w:pPr>
        <w:ind w:left="0" w:hanging="2"/>
        <w:jc w:val="both"/>
        <w:rPr>
          <w:rFonts w:ascii="Arial" w:eastAsia="Arial" w:hAnsi="Arial" w:cs="Arial"/>
        </w:rPr>
      </w:pPr>
      <w:r>
        <w:rPr>
          <w:rFonts w:ascii="Arial" w:eastAsia="Arial" w:hAnsi="Arial" w:cs="Arial"/>
        </w:rPr>
        <w:t xml:space="preserve"> Luogo e data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Firma del Legale rappresentante/Delegato</w:t>
      </w:r>
    </w:p>
    <w:p w14:paraId="1167105F" w14:textId="77777777" w:rsidR="004456E2" w:rsidRDefault="004456E2" w:rsidP="004456E2">
      <w:pPr>
        <w:ind w:left="0" w:hanging="2"/>
        <w:jc w:val="both"/>
        <w:rPr>
          <w:rFonts w:ascii="Arial" w:eastAsia="Arial" w:hAnsi="Arial" w:cs="Arial"/>
        </w:rPr>
      </w:pPr>
    </w:p>
    <w:p w14:paraId="39EBC8E8" w14:textId="77777777" w:rsidR="004456E2" w:rsidRDefault="004456E2" w:rsidP="004456E2">
      <w:pPr>
        <w:numPr>
          <w:ilvl w:val="0"/>
          <w:numId w:val="16"/>
        </w:numPr>
        <w:spacing w:after="160" w:line="259" w:lineRule="auto"/>
        <w:ind w:left="0" w:hanging="2"/>
        <w:rPr>
          <w:rFonts w:ascii="Arial" w:eastAsia="Arial" w:hAnsi="Arial" w:cs="Arial"/>
          <w:b/>
        </w:rPr>
      </w:pPr>
      <w:r>
        <w:rPr>
          <w:rFonts w:ascii="Arial" w:eastAsia="Arial" w:hAnsi="Arial" w:cs="Arial"/>
          <w:b/>
        </w:rPr>
        <w:t>FIRMA AUTOGRAFA (</w:t>
      </w:r>
      <w:proofErr w:type="gramStart"/>
      <w:r>
        <w:rPr>
          <w:rFonts w:ascii="Arial" w:eastAsia="Arial" w:hAnsi="Arial" w:cs="Arial"/>
          <w:b/>
        </w:rPr>
        <w:t>*)_</w:t>
      </w:r>
      <w:proofErr w:type="gramEnd"/>
      <w:r>
        <w:rPr>
          <w:rFonts w:ascii="Arial" w:eastAsia="Arial" w:hAnsi="Arial" w:cs="Arial"/>
          <w:b/>
        </w:rPr>
        <w:t>__________________________________</w:t>
      </w:r>
    </w:p>
    <w:p w14:paraId="25872F32" w14:textId="77777777" w:rsidR="004456E2" w:rsidRDefault="004456E2" w:rsidP="004456E2">
      <w:pPr>
        <w:numPr>
          <w:ilvl w:val="0"/>
          <w:numId w:val="16"/>
        </w:numPr>
        <w:spacing w:after="160" w:line="259" w:lineRule="auto"/>
        <w:ind w:left="0" w:hanging="2"/>
        <w:jc w:val="both"/>
        <w:rPr>
          <w:rFonts w:ascii="Arial" w:eastAsia="Arial" w:hAnsi="Arial" w:cs="Arial"/>
          <w:b/>
        </w:rPr>
      </w:pPr>
      <w:r>
        <w:rPr>
          <w:rFonts w:ascii="Arial" w:eastAsia="Arial" w:hAnsi="Arial" w:cs="Arial"/>
          <w:b/>
        </w:rPr>
        <w:t>FIRMA DIGITALE</w:t>
      </w:r>
    </w:p>
    <w:p w14:paraId="4E2A4C82" w14:textId="77777777" w:rsidR="004456E2" w:rsidRDefault="004456E2" w:rsidP="004456E2">
      <w:pPr>
        <w:ind w:left="0" w:hanging="2"/>
        <w:jc w:val="both"/>
        <w:rPr>
          <w:rFonts w:ascii="Arial Nova Cond" w:eastAsia="Arial Nova Cond" w:hAnsi="Arial Nova Cond" w:cs="Arial Nova Cond"/>
          <w:color w:val="000000"/>
        </w:rPr>
      </w:pPr>
      <w:r>
        <w:rPr>
          <w:rFonts w:ascii="Arial" w:eastAsia="Arial" w:hAnsi="Arial" w:cs="Arial"/>
          <w:b/>
        </w:rPr>
        <w:t>(*)</w:t>
      </w:r>
      <w:r>
        <w:rPr>
          <w:rFonts w:ascii="Arial" w:eastAsia="Arial" w:hAnsi="Arial" w:cs="Arial"/>
        </w:rPr>
        <w:t xml:space="preserve"> </w:t>
      </w:r>
      <w:r>
        <w:rPr>
          <w:rFonts w:ascii="Arial Nova Cond" w:eastAsia="Arial Nova Cond" w:hAnsi="Arial Nova Cond" w:cs="Arial Nova Cond"/>
          <w:color w:val="000000"/>
        </w:rPr>
        <w:t>ACCOMPAGNATA DALLA FOTOCOPIA DEL DOCUMENTO DI RICONOSCIMENTO AI SENSI DELL’ARTICOLO 38, DEL DPR 28.12.2000, N. 445, IN CASO DI FIRMA AUTOGRAFA.</w:t>
      </w:r>
    </w:p>
    <w:p w14:paraId="47C5EBAC" w14:textId="77777777" w:rsidR="004456E2" w:rsidRDefault="004456E2" w:rsidP="004456E2">
      <w:pPr>
        <w:widowControl w:val="0"/>
        <w:pBdr>
          <w:top w:val="nil"/>
          <w:left w:val="nil"/>
          <w:bottom w:val="nil"/>
          <w:right w:val="nil"/>
          <w:between w:val="nil"/>
        </w:pBdr>
        <w:spacing w:before="200" w:line="276" w:lineRule="auto"/>
        <w:ind w:left="0" w:right="269" w:hanging="2"/>
        <w:jc w:val="both"/>
        <w:rPr>
          <w:color w:val="000000"/>
          <w:sz w:val="20"/>
        </w:rPr>
      </w:pPr>
    </w:p>
    <w:p w14:paraId="7E2A9247" w14:textId="77777777" w:rsidR="00917BF3" w:rsidRPr="00B4425B" w:rsidRDefault="00917BF3" w:rsidP="00B4425B">
      <w:pPr>
        <w:ind w:left="0" w:right="-1" w:hanging="2"/>
        <w:jc w:val="both"/>
      </w:pPr>
    </w:p>
    <w:sectPr w:rsidR="00917BF3" w:rsidRPr="00B4425B">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E7CE" w14:textId="77777777" w:rsidR="008B7E0C" w:rsidRDefault="008B7E0C" w:rsidP="009501BA">
      <w:pPr>
        <w:spacing w:line="240" w:lineRule="auto"/>
        <w:ind w:left="0" w:hanging="2"/>
      </w:pPr>
      <w:r>
        <w:separator/>
      </w:r>
    </w:p>
  </w:endnote>
  <w:endnote w:type="continuationSeparator" w:id="0">
    <w:p w14:paraId="6097561A" w14:textId="77777777" w:rsidR="008B7E0C" w:rsidRDefault="008B7E0C" w:rsidP="009501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Cond">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0441" w14:textId="77777777" w:rsidR="0003410E" w:rsidRDefault="0003410E">
    <w:pPr>
      <w:pBdr>
        <w:top w:val="nil"/>
        <w:left w:val="nil"/>
        <w:bottom w:val="nil"/>
        <w:right w:val="nil"/>
        <w:between w:val="nil"/>
      </w:pBdr>
      <w:tabs>
        <w:tab w:val="center" w:pos="4819"/>
        <w:tab w:val="right" w:pos="9638"/>
      </w:tabs>
      <w:spacing w:line="240" w:lineRule="auto"/>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BFAB8" w14:textId="77777777" w:rsidR="0003410E" w:rsidRPr="003935A4" w:rsidRDefault="0003410E" w:rsidP="003935A4">
    <w:pPr>
      <w:pStyle w:val="Pidipagina"/>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966C" w14:textId="77777777" w:rsidR="0003410E" w:rsidRDefault="0003410E">
    <w:pPr>
      <w:pBdr>
        <w:top w:val="nil"/>
        <w:left w:val="nil"/>
        <w:bottom w:val="nil"/>
        <w:right w:val="nil"/>
        <w:between w:val="nil"/>
      </w:pBdr>
      <w:tabs>
        <w:tab w:val="center" w:pos="4819"/>
        <w:tab w:val="right" w:pos="9638"/>
      </w:tabs>
      <w:spacing w:line="240" w:lineRule="auto"/>
      <w:ind w:left="0" w:hanging="2"/>
      <w:rPr>
        <w:color w:val="000000"/>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D231" w14:textId="77777777" w:rsidR="009501BA" w:rsidRDefault="009501BA">
    <w:pPr>
      <w:pStyle w:val="Pidipagina"/>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9D1A" w14:textId="3A0C15FE" w:rsidR="009501BA" w:rsidRDefault="009501BA">
    <w:pPr>
      <w:pStyle w:val="Pidipagina"/>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83F4" w14:textId="77777777" w:rsidR="009501BA" w:rsidRDefault="009501BA">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EEF0" w14:textId="77777777" w:rsidR="008B7E0C" w:rsidRDefault="008B7E0C" w:rsidP="009501BA">
      <w:pPr>
        <w:spacing w:line="240" w:lineRule="auto"/>
        <w:ind w:left="0" w:hanging="2"/>
      </w:pPr>
      <w:r>
        <w:separator/>
      </w:r>
    </w:p>
  </w:footnote>
  <w:footnote w:type="continuationSeparator" w:id="0">
    <w:p w14:paraId="00F349EC" w14:textId="77777777" w:rsidR="008B7E0C" w:rsidRDefault="008B7E0C" w:rsidP="009501BA">
      <w:pPr>
        <w:spacing w:line="240" w:lineRule="auto"/>
        <w:ind w:left="0" w:hanging="2"/>
      </w:pPr>
      <w:r>
        <w:continuationSeparator/>
      </w:r>
    </w:p>
  </w:footnote>
  <w:footnote w:id="1">
    <w:p w14:paraId="6735CEF5" w14:textId="77777777" w:rsidR="00AE4999" w:rsidRDefault="00AE4999" w:rsidP="00AE4999">
      <w:pPr>
        <w:widowControl w:val="0"/>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rPr>
        <w:t xml:space="preserve">Le </w:t>
      </w:r>
      <w:r>
        <w:rPr>
          <w:b/>
          <w:i/>
          <w:color w:val="000000"/>
          <w:sz w:val="20"/>
        </w:rPr>
        <w:t>emissioni dirette</w:t>
      </w:r>
      <w:r>
        <w:rPr>
          <w:color w:val="000000"/>
          <w:sz w:val="20"/>
        </w:rPr>
        <w:t xml:space="preserve"> (tipo 1) sono le emissioni </w:t>
      </w:r>
      <w:r>
        <w:rPr>
          <w:color w:val="000000"/>
          <w:sz w:val="20"/>
          <w:highlight w:val="white"/>
        </w:rPr>
        <w:t>derivanti da combustione di combustibili, processi/attività ed emissioni fuggitive, ovvero le emissioni delle attività proprie o di controllate nei “confini organizzativi”, nonché le emissioni dei veicoli della flotta.</w:t>
      </w:r>
    </w:p>
  </w:footnote>
  <w:footnote w:id="2">
    <w:p w14:paraId="16516F63" w14:textId="77777777" w:rsidR="00AE4999" w:rsidRDefault="00AE4999" w:rsidP="00AE4999">
      <w:pPr>
        <w:widowControl w:val="0"/>
        <w:pBdr>
          <w:top w:val="nil"/>
          <w:left w:val="nil"/>
          <w:bottom w:val="nil"/>
          <w:right w:val="nil"/>
          <w:between w:val="nil"/>
        </w:pBdr>
        <w:spacing w:line="240" w:lineRule="auto"/>
        <w:ind w:left="0" w:hanging="2"/>
        <w:rPr>
          <w:color w:val="000000"/>
          <w:sz w:val="20"/>
        </w:rPr>
      </w:pPr>
      <w:r>
        <w:rPr>
          <w:vertAlign w:val="superscript"/>
        </w:rPr>
        <w:footnoteRef/>
      </w:r>
      <w:r>
        <w:rPr>
          <w:color w:val="000000"/>
          <w:sz w:val="20"/>
          <w:highlight w:val="white"/>
        </w:rPr>
        <w:t xml:space="preserve">Variazione </w:t>
      </w:r>
      <w:r>
        <w:rPr>
          <w:i/>
          <w:color w:val="000000"/>
          <w:sz w:val="20"/>
          <w:highlight w:val="white"/>
        </w:rPr>
        <w:t>Consumo energetico annuo</w:t>
      </w:r>
      <w:r>
        <w:rPr>
          <w:color w:val="000000"/>
          <w:sz w:val="20"/>
          <w:highlight w:val="white"/>
        </w:rPr>
        <w:t xml:space="preserve"> dovuto al progetto = </w:t>
      </w:r>
      <w:r>
        <w:rPr>
          <w:i/>
          <w:color w:val="000000"/>
          <w:sz w:val="20"/>
          <w:highlight w:val="white"/>
        </w:rPr>
        <w:t>Consumo energetico annuo DOPO il progetto - Consumo energetico annuo PRIMA del progetto.</w:t>
      </w:r>
    </w:p>
    <w:p w14:paraId="4D2AEF66" w14:textId="77777777" w:rsidR="00AE4999" w:rsidRDefault="00AE4999" w:rsidP="00AE4999">
      <w:pPr>
        <w:widowControl w:val="0"/>
        <w:pBdr>
          <w:top w:val="nil"/>
          <w:left w:val="nil"/>
          <w:bottom w:val="nil"/>
          <w:right w:val="nil"/>
          <w:between w:val="nil"/>
        </w:pBdr>
        <w:spacing w:line="240" w:lineRule="auto"/>
        <w:ind w:left="0" w:hanging="2"/>
        <w:rPr>
          <w:color w:val="000000"/>
          <w:sz w:val="20"/>
        </w:rPr>
      </w:pPr>
      <w:r>
        <w:rPr>
          <w:color w:val="000000"/>
          <w:sz w:val="20"/>
          <w:highlight w:val="white"/>
        </w:rPr>
        <w:t>Nel caso si disponga solo del quantitativo di combustibile necessario occorre calcolare il  “Consumo energetico annuo” moltiplicando il quantitativo combustibile per il “Potere calorifico inferiore” del combustibile utilizzato sotto indicato (fonte Ispra 2022):</w:t>
      </w:r>
    </w:p>
    <w:p w14:paraId="032EEC02" w14:textId="77777777" w:rsidR="00AE4999" w:rsidRDefault="00AE4999" w:rsidP="00AE4999">
      <w:pPr>
        <w:widowControl w:val="0"/>
        <w:numPr>
          <w:ilvl w:val="0"/>
          <w:numId w:val="4"/>
        </w:numPr>
        <w:pBdr>
          <w:top w:val="nil"/>
          <w:left w:val="nil"/>
          <w:bottom w:val="nil"/>
          <w:right w:val="nil"/>
          <w:between w:val="nil"/>
        </w:pBdr>
        <w:spacing w:line="240" w:lineRule="auto"/>
        <w:ind w:left="0" w:hanging="2"/>
        <w:rPr>
          <w:color w:val="000000"/>
          <w:sz w:val="20"/>
        </w:rPr>
      </w:pPr>
      <w:r>
        <w:rPr>
          <w:color w:val="000000"/>
          <w:sz w:val="20"/>
        </w:rPr>
        <w:t>metano 0,035337 GJ/mc;</w:t>
      </w:r>
    </w:p>
    <w:p w14:paraId="3A20B4EF" w14:textId="77777777" w:rsidR="00AE4999" w:rsidRDefault="00AE4999" w:rsidP="00AE4999">
      <w:pPr>
        <w:widowControl w:val="0"/>
        <w:numPr>
          <w:ilvl w:val="0"/>
          <w:numId w:val="4"/>
        </w:numPr>
        <w:pBdr>
          <w:top w:val="nil"/>
          <w:left w:val="nil"/>
          <w:bottom w:val="nil"/>
          <w:right w:val="nil"/>
          <w:between w:val="nil"/>
        </w:pBdr>
        <w:spacing w:line="240" w:lineRule="auto"/>
        <w:ind w:left="0" w:hanging="2"/>
        <w:rPr>
          <w:color w:val="000000"/>
          <w:sz w:val="20"/>
        </w:rPr>
      </w:pPr>
      <w:r>
        <w:rPr>
          <w:color w:val="000000"/>
          <w:sz w:val="20"/>
        </w:rPr>
        <w:t>gasolio 42,873 GJ/t</w:t>
      </w:r>
    </w:p>
    <w:p w14:paraId="13CA151D" w14:textId="77777777" w:rsidR="00AE4999" w:rsidRDefault="00AE4999" w:rsidP="00AE4999">
      <w:pPr>
        <w:widowControl w:val="0"/>
        <w:numPr>
          <w:ilvl w:val="0"/>
          <w:numId w:val="4"/>
        </w:numPr>
        <w:pBdr>
          <w:top w:val="nil"/>
          <w:left w:val="nil"/>
          <w:bottom w:val="nil"/>
          <w:right w:val="nil"/>
          <w:between w:val="nil"/>
        </w:pBdr>
        <w:spacing w:line="240" w:lineRule="auto"/>
        <w:ind w:left="0" w:hanging="2"/>
        <w:rPr>
          <w:color w:val="000000"/>
          <w:sz w:val="20"/>
        </w:rPr>
      </w:pPr>
      <w:r>
        <w:rPr>
          <w:color w:val="000000"/>
          <w:sz w:val="20"/>
        </w:rPr>
        <w:t>olio combustibile 41,072 GJ/t.</w:t>
      </w:r>
    </w:p>
    <w:p w14:paraId="4A98AD4F" w14:textId="77777777" w:rsidR="00AE4999" w:rsidRDefault="00AE4999" w:rsidP="00AE4999">
      <w:pPr>
        <w:widowControl w:val="0"/>
        <w:pBdr>
          <w:top w:val="nil"/>
          <w:left w:val="nil"/>
          <w:bottom w:val="nil"/>
          <w:right w:val="nil"/>
          <w:between w:val="nil"/>
        </w:pBdr>
        <w:spacing w:line="240" w:lineRule="auto"/>
        <w:ind w:left="0" w:hanging="2"/>
        <w:rPr>
          <w:color w:val="000000"/>
          <w:sz w:val="20"/>
        </w:rPr>
      </w:pPr>
      <w:r>
        <w:rPr>
          <w:color w:val="000000"/>
          <w:sz w:val="20"/>
          <w:highlight w:val="white"/>
        </w:rPr>
        <w:t>Qualora il consumo energetico sia espresso in kWh si ricorda che 1 GJ= 277,78 kWh.</w:t>
      </w:r>
    </w:p>
  </w:footnote>
  <w:footnote w:id="3">
    <w:p w14:paraId="5E3D9D3E" w14:textId="77777777" w:rsidR="00AE4999" w:rsidRDefault="00AE4999" w:rsidP="00AE4999">
      <w:pPr>
        <w:widowControl w:val="0"/>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highlight w:val="white"/>
        </w:rPr>
        <w:t>EMISSIONI INDIRETTE (TIPO 2) sono quelle derivanti da energia elettrica/riscaldamento/raffreddamento utilizzati dal gestore dell’infrastruttura, ovvero le emissioni indirette dovute alla produzione di elettricità, calore, vapore prodotti da Terzi in luoghi diversi da quelli di utilizzo, ma comunque nella responsabilità dell’Azienda/Ente in quanto utilizzatore finale.</w:t>
      </w:r>
    </w:p>
  </w:footnote>
  <w:footnote w:id="4">
    <w:p w14:paraId="0832E921" w14:textId="77777777" w:rsidR="0003410E" w:rsidRDefault="0003410E" w:rsidP="0003410E">
      <w:pPr>
        <w:spacing w:line="240" w:lineRule="auto"/>
        <w:ind w:left="0" w:hanging="2"/>
        <w:jc w:val="both"/>
        <w:rPr>
          <w:sz w:val="20"/>
        </w:rPr>
      </w:pPr>
      <w:r>
        <w:rPr>
          <w:vertAlign w:val="superscript"/>
        </w:rPr>
        <w:footnoteRef/>
      </w:r>
      <w:r>
        <w:rPr>
          <w:b/>
          <w:sz w:val="20"/>
        </w:rPr>
        <w:t xml:space="preserve"> RISTRUTTURAZIONE IMPORTANTE PRIMO LIVELLO: </w:t>
      </w:r>
      <w:r>
        <w:rPr>
          <w:sz w:val="20"/>
        </w:rPr>
        <w:t>ai sensi dell’art.3 comma 2 lettera b) DGR 1261/2022 si intendono tali gli interventi che, oltre a interessare l’involucro edilizio con un’incidenza superiore al 50% della superficie disperdente lorda complessiva dell’edificio, comprendono anche la ristrutturazione dell’impianto termico per il servizio di climatizzazione invernale e/o estiva asservito all’intero edificio</w:t>
      </w:r>
    </w:p>
    <w:p w14:paraId="24264DB0" w14:textId="77777777" w:rsidR="0003410E" w:rsidRDefault="0003410E" w:rsidP="0003410E">
      <w:pPr>
        <w:spacing w:line="240" w:lineRule="auto"/>
        <w:ind w:left="0" w:hanging="2"/>
        <w:jc w:val="both"/>
        <w:rPr>
          <w:sz w:val="20"/>
        </w:rPr>
      </w:pPr>
      <w:r>
        <w:rPr>
          <w:b/>
          <w:sz w:val="20"/>
        </w:rPr>
        <w:t>RISTRUTTURAZIONE IMPORTANTE SECONDO LIVELLO:</w:t>
      </w:r>
      <w:r>
        <w:rPr>
          <w:sz w:val="20"/>
        </w:rPr>
        <w:t xml:space="preserve"> ai sensi dell’art.3 comma 2 lettera b)DGR 1261/2022 si intendono tali gli interventi che interessano l’involucro edilizio con una incidenza superiore al 25 % della superficie disperdente lorda complessiva dell’edificio, e possono interessare l’impianto termico per il servizio di climatizzazione invernale e/o estiva</w:t>
      </w:r>
    </w:p>
    <w:p w14:paraId="6C7F2357" w14:textId="77777777" w:rsidR="0003410E" w:rsidRDefault="0003410E" w:rsidP="0003410E">
      <w:pPr>
        <w:spacing w:line="240" w:lineRule="auto"/>
        <w:ind w:left="0" w:hanging="2"/>
        <w:jc w:val="both"/>
        <w:rPr>
          <w:sz w:val="20"/>
        </w:rPr>
      </w:pPr>
      <w:r>
        <w:rPr>
          <w:b/>
          <w:sz w:val="20"/>
        </w:rPr>
        <w:t>RISTRUTTURAZIONE RILEVANTE:</w:t>
      </w:r>
      <w:r>
        <w:rPr>
          <w:sz w:val="14"/>
          <w:szCs w:val="14"/>
        </w:rPr>
        <w:t xml:space="preserve"> </w:t>
      </w:r>
      <w:r>
        <w:rPr>
          <w:sz w:val="20"/>
        </w:rPr>
        <w:t>ai sensi dell’Allegato 1 DGR 1261/2022 si intende un edificio esistente avente superficie utile superiore a 1000 mq, soggetto a ristrutturazione integrale degli elementi edilizi costituenti l'involucro.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A89B" w14:textId="77777777" w:rsidR="0003410E" w:rsidRDefault="0003410E">
    <w:pPr>
      <w:pBdr>
        <w:top w:val="nil"/>
        <w:left w:val="nil"/>
        <w:bottom w:val="nil"/>
        <w:right w:val="nil"/>
        <w:between w:val="nil"/>
      </w:pBdr>
      <w:tabs>
        <w:tab w:val="center" w:pos="4819"/>
        <w:tab w:val="right" w:pos="9638"/>
      </w:tabs>
      <w:spacing w:line="240" w:lineRule="auto"/>
      <w:ind w:left="0" w:hanging="2"/>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27B7" w14:textId="77777777" w:rsidR="0003410E" w:rsidRDefault="0003410E">
    <w:pPr>
      <w:pBdr>
        <w:top w:val="nil"/>
        <w:left w:val="nil"/>
        <w:bottom w:val="nil"/>
        <w:right w:val="nil"/>
        <w:between w:val="nil"/>
      </w:pBdr>
      <w:tabs>
        <w:tab w:val="center" w:pos="4819"/>
        <w:tab w:val="right" w:pos="9638"/>
      </w:tabs>
      <w:spacing w:line="240" w:lineRule="auto"/>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CB4B" w14:textId="77777777" w:rsidR="0003410E" w:rsidRDefault="0003410E">
    <w:pPr>
      <w:pBdr>
        <w:top w:val="nil"/>
        <w:left w:val="nil"/>
        <w:bottom w:val="nil"/>
        <w:right w:val="nil"/>
        <w:between w:val="nil"/>
      </w:pBdr>
      <w:tabs>
        <w:tab w:val="center" w:pos="4819"/>
        <w:tab w:val="right" w:pos="9638"/>
      </w:tabs>
      <w:spacing w:line="240" w:lineRule="auto"/>
      <w:ind w:left="0" w:hanging="2"/>
      <w:rPr>
        <w:color w:val="000000"/>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2312" w14:textId="77777777" w:rsidR="009501BA" w:rsidRDefault="009501BA">
    <w:pPr>
      <w:pStyle w:val="Intestazione"/>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1DAD" w14:textId="77777777" w:rsidR="009501BA" w:rsidRDefault="009501BA">
    <w:pPr>
      <w:pStyle w:val="Intestazione"/>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DA1A" w14:textId="77777777" w:rsidR="009501BA" w:rsidRDefault="009501B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EF2"/>
    <w:multiLevelType w:val="multilevel"/>
    <w:tmpl w:val="10F88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A425A"/>
    <w:multiLevelType w:val="multilevel"/>
    <w:tmpl w:val="7EEC82EC"/>
    <w:lvl w:ilvl="0">
      <w:start w:val="1"/>
      <w:numFmt w:val="bullet"/>
      <w:lvlText w:val="❑"/>
      <w:lvlJc w:val="left"/>
      <w:pPr>
        <w:ind w:left="4264" w:hanging="360"/>
      </w:pPr>
      <w:rPr>
        <w:rFonts w:ascii="Noto Sans Symbols" w:eastAsia="Noto Sans Symbols" w:hAnsi="Noto Sans Symbols" w:cs="Noto Sans Symbols"/>
        <w:sz w:val="32"/>
        <w:szCs w:val="32"/>
      </w:rPr>
    </w:lvl>
    <w:lvl w:ilvl="1">
      <w:start w:val="1"/>
      <w:numFmt w:val="bullet"/>
      <w:lvlText w:val="o"/>
      <w:lvlJc w:val="left"/>
      <w:pPr>
        <w:ind w:left="4984" w:hanging="360"/>
      </w:pPr>
      <w:rPr>
        <w:rFonts w:ascii="Courier New" w:eastAsia="Courier New" w:hAnsi="Courier New" w:cs="Courier New"/>
      </w:rPr>
    </w:lvl>
    <w:lvl w:ilvl="2">
      <w:start w:val="1"/>
      <w:numFmt w:val="bullet"/>
      <w:lvlText w:val="▪"/>
      <w:lvlJc w:val="left"/>
      <w:pPr>
        <w:ind w:left="5704" w:hanging="360"/>
      </w:pPr>
      <w:rPr>
        <w:rFonts w:ascii="Noto Sans Symbols" w:eastAsia="Noto Sans Symbols" w:hAnsi="Noto Sans Symbols" w:cs="Noto Sans Symbols"/>
      </w:rPr>
    </w:lvl>
    <w:lvl w:ilvl="3">
      <w:start w:val="1"/>
      <w:numFmt w:val="bullet"/>
      <w:lvlText w:val="●"/>
      <w:lvlJc w:val="left"/>
      <w:pPr>
        <w:ind w:left="6424" w:hanging="360"/>
      </w:pPr>
      <w:rPr>
        <w:rFonts w:ascii="Noto Sans Symbols" w:eastAsia="Noto Sans Symbols" w:hAnsi="Noto Sans Symbols" w:cs="Noto Sans Symbols"/>
      </w:rPr>
    </w:lvl>
    <w:lvl w:ilvl="4">
      <w:start w:val="1"/>
      <w:numFmt w:val="bullet"/>
      <w:lvlText w:val="o"/>
      <w:lvlJc w:val="left"/>
      <w:pPr>
        <w:ind w:left="7144" w:hanging="360"/>
      </w:pPr>
      <w:rPr>
        <w:rFonts w:ascii="Courier New" w:eastAsia="Courier New" w:hAnsi="Courier New" w:cs="Courier New"/>
      </w:rPr>
    </w:lvl>
    <w:lvl w:ilvl="5">
      <w:start w:val="1"/>
      <w:numFmt w:val="bullet"/>
      <w:lvlText w:val="▪"/>
      <w:lvlJc w:val="left"/>
      <w:pPr>
        <w:ind w:left="7864" w:hanging="360"/>
      </w:pPr>
      <w:rPr>
        <w:rFonts w:ascii="Noto Sans Symbols" w:eastAsia="Noto Sans Symbols" w:hAnsi="Noto Sans Symbols" w:cs="Noto Sans Symbols"/>
      </w:rPr>
    </w:lvl>
    <w:lvl w:ilvl="6">
      <w:start w:val="1"/>
      <w:numFmt w:val="bullet"/>
      <w:lvlText w:val="●"/>
      <w:lvlJc w:val="left"/>
      <w:pPr>
        <w:ind w:left="8584" w:hanging="360"/>
      </w:pPr>
      <w:rPr>
        <w:rFonts w:ascii="Noto Sans Symbols" w:eastAsia="Noto Sans Symbols" w:hAnsi="Noto Sans Symbols" w:cs="Noto Sans Symbols"/>
      </w:rPr>
    </w:lvl>
    <w:lvl w:ilvl="7">
      <w:start w:val="1"/>
      <w:numFmt w:val="bullet"/>
      <w:lvlText w:val="o"/>
      <w:lvlJc w:val="left"/>
      <w:pPr>
        <w:ind w:left="9304" w:hanging="360"/>
      </w:pPr>
      <w:rPr>
        <w:rFonts w:ascii="Courier New" w:eastAsia="Courier New" w:hAnsi="Courier New" w:cs="Courier New"/>
      </w:rPr>
    </w:lvl>
    <w:lvl w:ilvl="8">
      <w:start w:val="1"/>
      <w:numFmt w:val="bullet"/>
      <w:lvlText w:val="▪"/>
      <w:lvlJc w:val="left"/>
      <w:pPr>
        <w:ind w:left="10024" w:hanging="360"/>
      </w:pPr>
      <w:rPr>
        <w:rFonts w:ascii="Noto Sans Symbols" w:eastAsia="Noto Sans Symbols" w:hAnsi="Noto Sans Symbols" w:cs="Noto Sans Symbols"/>
      </w:rPr>
    </w:lvl>
  </w:abstractNum>
  <w:abstractNum w:abstractNumId="2" w15:restartNumberingAfterBreak="0">
    <w:nsid w:val="03AA44AB"/>
    <w:multiLevelType w:val="multilevel"/>
    <w:tmpl w:val="0B5E7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20387"/>
    <w:multiLevelType w:val="multilevel"/>
    <w:tmpl w:val="F9EEA824"/>
    <w:lvl w:ilvl="0">
      <w:start w:val="1"/>
      <w:numFmt w:val="bullet"/>
      <w:lvlText w:val="❑"/>
      <w:lvlJc w:val="left"/>
      <w:pPr>
        <w:ind w:left="4264" w:hanging="360"/>
      </w:pPr>
      <w:rPr>
        <w:rFonts w:ascii="Noto Sans Symbols" w:eastAsia="Noto Sans Symbols" w:hAnsi="Noto Sans Symbols" w:cs="Noto Sans Symbols"/>
        <w:sz w:val="32"/>
        <w:szCs w:val="32"/>
      </w:rPr>
    </w:lvl>
    <w:lvl w:ilvl="1">
      <w:start w:val="1"/>
      <w:numFmt w:val="bullet"/>
      <w:lvlText w:val="o"/>
      <w:lvlJc w:val="left"/>
      <w:pPr>
        <w:ind w:left="4984" w:hanging="360"/>
      </w:pPr>
      <w:rPr>
        <w:rFonts w:ascii="Courier New" w:eastAsia="Courier New" w:hAnsi="Courier New" w:cs="Courier New"/>
      </w:rPr>
    </w:lvl>
    <w:lvl w:ilvl="2">
      <w:start w:val="1"/>
      <w:numFmt w:val="bullet"/>
      <w:lvlText w:val="▪"/>
      <w:lvlJc w:val="left"/>
      <w:pPr>
        <w:ind w:left="5704" w:hanging="360"/>
      </w:pPr>
      <w:rPr>
        <w:rFonts w:ascii="Noto Sans Symbols" w:eastAsia="Noto Sans Symbols" w:hAnsi="Noto Sans Symbols" w:cs="Noto Sans Symbols"/>
      </w:rPr>
    </w:lvl>
    <w:lvl w:ilvl="3">
      <w:start w:val="1"/>
      <w:numFmt w:val="bullet"/>
      <w:lvlText w:val="●"/>
      <w:lvlJc w:val="left"/>
      <w:pPr>
        <w:ind w:left="6424" w:hanging="360"/>
      </w:pPr>
      <w:rPr>
        <w:rFonts w:ascii="Noto Sans Symbols" w:eastAsia="Noto Sans Symbols" w:hAnsi="Noto Sans Symbols" w:cs="Noto Sans Symbols"/>
      </w:rPr>
    </w:lvl>
    <w:lvl w:ilvl="4">
      <w:start w:val="1"/>
      <w:numFmt w:val="bullet"/>
      <w:lvlText w:val="o"/>
      <w:lvlJc w:val="left"/>
      <w:pPr>
        <w:ind w:left="7144" w:hanging="360"/>
      </w:pPr>
      <w:rPr>
        <w:rFonts w:ascii="Courier New" w:eastAsia="Courier New" w:hAnsi="Courier New" w:cs="Courier New"/>
      </w:rPr>
    </w:lvl>
    <w:lvl w:ilvl="5">
      <w:start w:val="1"/>
      <w:numFmt w:val="bullet"/>
      <w:lvlText w:val="▪"/>
      <w:lvlJc w:val="left"/>
      <w:pPr>
        <w:ind w:left="7864" w:hanging="360"/>
      </w:pPr>
      <w:rPr>
        <w:rFonts w:ascii="Noto Sans Symbols" w:eastAsia="Noto Sans Symbols" w:hAnsi="Noto Sans Symbols" w:cs="Noto Sans Symbols"/>
      </w:rPr>
    </w:lvl>
    <w:lvl w:ilvl="6">
      <w:start w:val="1"/>
      <w:numFmt w:val="bullet"/>
      <w:lvlText w:val="●"/>
      <w:lvlJc w:val="left"/>
      <w:pPr>
        <w:ind w:left="8584" w:hanging="360"/>
      </w:pPr>
      <w:rPr>
        <w:rFonts w:ascii="Noto Sans Symbols" w:eastAsia="Noto Sans Symbols" w:hAnsi="Noto Sans Symbols" w:cs="Noto Sans Symbols"/>
      </w:rPr>
    </w:lvl>
    <w:lvl w:ilvl="7">
      <w:start w:val="1"/>
      <w:numFmt w:val="bullet"/>
      <w:lvlText w:val="o"/>
      <w:lvlJc w:val="left"/>
      <w:pPr>
        <w:ind w:left="9304" w:hanging="360"/>
      </w:pPr>
      <w:rPr>
        <w:rFonts w:ascii="Courier New" w:eastAsia="Courier New" w:hAnsi="Courier New" w:cs="Courier New"/>
      </w:rPr>
    </w:lvl>
    <w:lvl w:ilvl="8">
      <w:start w:val="1"/>
      <w:numFmt w:val="bullet"/>
      <w:lvlText w:val="▪"/>
      <w:lvlJc w:val="left"/>
      <w:pPr>
        <w:ind w:left="10024" w:hanging="360"/>
      </w:pPr>
      <w:rPr>
        <w:rFonts w:ascii="Noto Sans Symbols" w:eastAsia="Noto Sans Symbols" w:hAnsi="Noto Sans Symbols" w:cs="Noto Sans Symbols"/>
      </w:rPr>
    </w:lvl>
  </w:abstractNum>
  <w:abstractNum w:abstractNumId="4" w15:restartNumberingAfterBreak="0">
    <w:nsid w:val="316C32C3"/>
    <w:multiLevelType w:val="hybridMultilevel"/>
    <w:tmpl w:val="369433CE"/>
    <w:lvl w:ilvl="0" w:tplc="2D020E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685624"/>
    <w:multiLevelType w:val="multilevel"/>
    <w:tmpl w:val="DEEEF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D8371F"/>
    <w:multiLevelType w:val="multilevel"/>
    <w:tmpl w:val="CEA2BB2E"/>
    <w:lvl w:ilvl="0">
      <w:numFmt w:val="bullet"/>
      <w:lvlText w:val="-"/>
      <w:lvlJc w:val="left"/>
      <w:pPr>
        <w:ind w:left="720" w:hanging="360"/>
      </w:pPr>
      <w:rPr>
        <w:u w:val="none"/>
        <w:vertAlign w:val="baseline"/>
      </w:rPr>
    </w:lvl>
    <w:lvl w:ilvl="1">
      <w:numFmt w:val="bullet"/>
      <w:lvlText w:val="-"/>
      <w:lvlJc w:val="left"/>
      <w:pPr>
        <w:ind w:left="1440" w:hanging="360"/>
      </w:pPr>
      <w:rPr>
        <w:u w:val="none"/>
        <w:vertAlign w:val="baseline"/>
      </w:rPr>
    </w:lvl>
    <w:lvl w:ilvl="2">
      <w:numFmt w:val="bullet"/>
      <w:lvlText w:val="-"/>
      <w:lvlJc w:val="left"/>
      <w:pPr>
        <w:ind w:left="2160" w:hanging="360"/>
      </w:pPr>
      <w:rPr>
        <w:u w:val="none"/>
        <w:vertAlign w:val="baseline"/>
      </w:rPr>
    </w:lvl>
    <w:lvl w:ilvl="3">
      <w:numFmt w:val="bullet"/>
      <w:lvlText w:val="-"/>
      <w:lvlJc w:val="left"/>
      <w:pPr>
        <w:ind w:left="2880" w:hanging="360"/>
      </w:pPr>
      <w:rPr>
        <w:u w:val="none"/>
        <w:vertAlign w:val="baseline"/>
      </w:rPr>
    </w:lvl>
    <w:lvl w:ilvl="4">
      <w:numFmt w:val="bullet"/>
      <w:lvlText w:val="-"/>
      <w:lvlJc w:val="left"/>
      <w:pPr>
        <w:ind w:left="3600" w:hanging="360"/>
      </w:pPr>
      <w:rPr>
        <w:u w:val="none"/>
        <w:vertAlign w:val="baseline"/>
      </w:rPr>
    </w:lvl>
    <w:lvl w:ilvl="5">
      <w:numFmt w:val="bullet"/>
      <w:lvlText w:val="-"/>
      <w:lvlJc w:val="left"/>
      <w:pPr>
        <w:ind w:left="4320" w:hanging="360"/>
      </w:pPr>
      <w:rPr>
        <w:u w:val="none"/>
        <w:vertAlign w:val="baseline"/>
      </w:rPr>
    </w:lvl>
    <w:lvl w:ilvl="6">
      <w:numFmt w:val="bullet"/>
      <w:lvlText w:val="-"/>
      <w:lvlJc w:val="left"/>
      <w:pPr>
        <w:ind w:left="5040" w:hanging="360"/>
      </w:pPr>
      <w:rPr>
        <w:u w:val="none"/>
        <w:vertAlign w:val="baseline"/>
      </w:rPr>
    </w:lvl>
    <w:lvl w:ilvl="7">
      <w:numFmt w:val="bullet"/>
      <w:lvlText w:val="-"/>
      <w:lvlJc w:val="left"/>
      <w:pPr>
        <w:ind w:left="5760" w:hanging="360"/>
      </w:pPr>
      <w:rPr>
        <w:u w:val="none"/>
        <w:vertAlign w:val="baseline"/>
      </w:rPr>
    </w:lvl>
    <w:lvl w:ilvl="8">
      <w:numFmt w:val="bullet"/>
      <w:lvlText w:val="-"/>
      <w:lvlJc w:val="left"/>
      <w:pPr>
        <w:ind w:left="6480" w:hanging="360"/>
      </w:pPr>
      <w:rPr>
        <w:u w:val="none"/>
        <w:vertAlign w:val="baseline"/>
      </w:rPr>
    </w:lvl>
  </w:abstractNum>
  <w:abstractNum w:abstractNumId="7" w15:restartNumberingAfterBreak="0">
    <w:nsid w:val="4CF21EDC"/>
    <w:multiLevelType w:val="hybridMultilevel"/>
    <w:tmpl w:val="0F5A6900"/>
    <w:lvl w:ilvl="0" w:tplc="2D020E20">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8" w15:restartNumberingAfterBreak="0">
    <w:nsid w:val="56D02406"/>
    <w:multiLevelType w:val="hybridMultilevel"/>
    <w:tmpl w:val="2A62672C"/>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9" w15:restartNumberingAfterBreak="0">
    <w:nsid w:val="5C8B14CC"/>
    <w:multiLevelType w:val="multilevel"/>
    <w:tmpl w:val="3146B25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0" w15:restartNumberingAfterBreak="0">
    <w:nsid w:val="5DFF4055"/>
    <w:multiLevelType w:val="hybridMultilevel"/>
    <w:tmpl w:val="A27A9162"/>
    <w:lvl w:ilvl="0" w:tplc="2D020E20">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1" w15:restartNumberingAfterBreak="0">
    <w:nsid w:val="5FC432B9"/>
    <w:multiLevelType w:val="hybridMultilevel"/>
    <w:tmpl w:val="622CC07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619970F1"/>
    <w:multiLevelType w:val="hybridMultilevel"/>
    <w:tmpl w:val="590ED00A"/>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3" w15:restartNumberingAfterBreak="0">
    <w:nsid w:val="714E00AB"/>
    <w:multiLevelType w:val="multilevel"/>
    <w:tmpl w:val="9CFCD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0218DF"/>
    <w:multiLevelType w:val="multilevel"/>
    <w:tmpl w:val="BFCC9E98"/>
    <w:lvl w:ilvl="0">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5" w15:restartNumberingAfterBreak="0">
    <w:nsid w:val="7AED16C9"/>
    <w:multiLevelType w:val="hybridMultilevel"/>
    <w:tmpl w:val="8D8E28BA"/>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num w:numId="1" w16cid:durableId="2027902855">
    <w:abstractNumId w:val="14"/>
  </w:num>
  <w:num w:numId="2" w16cid:durableId="487743873">
    <w:abstractNumId w:val="11"/>
  </w:num>
  <w:num w:numId="3" w16cid:durableId="41833500">
    <w:abstractNumId w:val="7"/>
  </w:num>
  <w:num w:numId="4" w16cid:durableId="1175143890">
    <w:abstractNumId w:val="6"/>
  </w:num>
  <w:num w:numId="5" w16cid:durableId="967977755">
    <w:abstractNumId w:val="10"/>
  </w:num>
  <w:num w:numId="6" w16cid:durableId="2130395325">
    <w:abstractNumId w:val="8"/>
  </w:num>
  <w:num w:numId="7" w16cid:durableId="1228109738">
    <w:abstractNumId w:val="15"/>
  </w:num>
  <w:num w:numId="8" w16cid:durableId="313145513">
    <w:abstractNumId w:val="12"/>
  </w:num>
  <w:num w:numId="9" w16cid:durableId="512377367">
    <w:abstractNumId w:val="4"/>
  </w:num>
  <w:num w:numId="10" w16cid:durableId="718628990">
    <w:abstractNumId w:val="9"/>
  </w:num>
  <w:num w:numId="11" w16cid:durableId="133763206">
    <w:abstractNumId w:val="5"/>
  </w:num>
  <w:num w:numId="12" w16cid:durableId="513308157">
    <w:abstractNumId w:val="1"/>
  </w:num>
  <w:num w:numId="13" w16cid:durableId="637338849">
    <w:abstractNumId w:val="0"/>
  </w:num>
  <w:num w:numId="14" w16cid:durableId="2014993170">
    <w:abstractNumId w:val="2"/>
  </w:num>
  <w:num w:numId="15" w16cid:durableId="484786724">
    <w:abstractNumId w:val="13"/>
  </w:num>
  <w:num w:numId="16" w16cid:durableId="17904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5B"/>
    <w:rsid w:val="00005572"/>
    <w:rsid w:val="00033781"/>
    <w:rsid w:val="0003410E"/>
    <w:rsid w:val="000A6D0D"/>
    <w:rsid w:val="000B2356"/>
    <w:rsid w:val="000C4CEA"/>
    <w:rsid w:val="00112623"/>
    <w:rsid w:val="002561F1"/>
    <w:rsid w:val="00274DB3"/>
    <w:rsid w:val="002A7863"/>
    <w:rsid w:val="002B5041"/>
    <w:rsid w:val="003057A6"/>
    <w:rsid w:val="003E4167"/>
    <w:rsid w:val="004456E2"/>
    <w:rsid w:val="00483A07"/>
    <w:rsid w:val="005403AB"/>
    <w:rsid w:val="0055037E"/>
    <w:rsid w:val="005D49B9"/>
    <w:rsid w:val="006D33A4"/>
    <w:rsid w:val="00720FDF"/>
    <w:rsid w:val="007C7FB9"/>
    <w:rsid w:val="00832757"/>
    <w:rsid w:val="008B7E0C"/>
    <w:rsid w:val="00907FA6"/>
    <w:rsid w:val="00917BF3"/>
    <w:rsid w:val="009501BA"/>
    <w:rsid w:val="00964E3F"/>
    <w:rsid w:val="00AE4999"/>
    <w:rsid w:val="00B41900"/>
    <w:rsid w:val="00B4425B"/>
    <w:rsid w:val="00CC4081"/>
    <w:rsid w:val="00D01D73"/>
    <w:rsid w:val="00D409E0"/>
    <w:rsid w:val="00D65E6C"/>
    <w:rsid w:val="00D77DCC"/>
    <w:rsid w:val="00D82F2C"/>
    <w:rsid w:val="00D86AF4"/>
    <w:rsid w:val="00DE0975"/>
    <w:rsid w:val="00F923B5"/>
    <w:rsid w:val="00FC6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78E4C"/>
  <w15:chartTrackingRefBased/>
  <w15:docId w15:val="{7790CE05-A9C3-4593-B8D6-8E015DB6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25B"/>
    <w:pPr>
      <w:suppressAutoHyphens/>
      <w:autoSpaceDN w:val="0"/>
      <w:spacing w:after="0" w:line="1" w:lineRule="atLeast"/>
      <w:ind w:leftChars="-1" w:left="-1" w:hangingChars="1" w:hanging="1"/>
      <w:textDirection w:val="btLr"/>
      <w:textAlignment w:val="top"/>
      <w:outlineLvl w:val="0"/>
    </w:pPr>
    <w:rPr>
      <w:rFonts w:ascii="Calibri" w:eastAsia="Calibri" w:hAnsi="Calibri" w:cs="Calibri"/>
      <w:position w:val="-1"/>
      <w:sz w:val="24"/>
      <w:szCs w:val="20"/>
      <w:lang w:eastAsia="ar-SA"/>
    </w:rPr>
  </w:style>
  <w:style w:type="paragraph" w:styleId="Titolo1">
    <w:name w:val="heading 1"/>
    <w:basedOn w:val="Normale"/>
    <w:next w:val="Normale"/>
    <w:link w:val="Titolo1Carattere"/>
    <w:uiPriority w:val="9"/>
    <w:qFormat/>
    <w:rsid w:val="000B2356"/>
    <w:pPr>
      <w:keepNext/>
      <w:keepLines/>
      <w:spacing w:before="240"/>
      <w:jc w:val="both"/>
    </w:pPr>
    <w:rPr>
      <w:rFonts w:asciiTheme="majorHAnsi" w:eastAsiaTheme="majorEastAsia" w:hAnsiTheme="majorHAnsi" w:cstheme="majorBidi"/>
      <w:sz w:val="32"/>
      <w:szCs w:val="32"/>
    </w:rPr>
  </w:style>
  <w:style w:type="paragraph" w:styleId="Titolo2">
    <w:name w:val="heading 2"/>
    <w:basedOn w:val="Normale"/>
    <w:next w:val="Normale"/>
    <w:link w:val="Titolo2Carattere"/>
    <w:uiPriority w:val="9"/>
    <w:unhideWhenUsed/>
    <w:qFormat/>
    <w:rsid w:val="000B2356"/>
    <w:pPr>
      <w:keepNext/>
      <w:keepLines/>
      <w:spacing w:before="40"/>
      <w:jc w:val="both"/>
      <w:outlineLvl w:val="1"/>
    </w:pPr>
    <w:rPr>
      <w:rFonts w:asciiTheme="majorHAnsi" w:eastAsiaTheme="majorEastAsia" w:hAnsiTheme="majorHAnsi" w:cstheme="majorBid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2356"/>
    <w:rPr>
      <w:rFonts w:asciiTheme="majorHAnsi" w:eastAsiaTheme="majorEastAsia" w:hAnsiTheme="majorHAnsi" w:cstheme="majorBidi"/>
      <w:sz w:val="32"/>
      <w:szCs w:val="32"/>
    </w:rPr>
  </w:style>
  <w:style w:type="character" w:customStyle="1" w:styleId="Titolo2Carattere">
    <w:name w:val="Titolo 2 Carattere"/>
    <w:basedOn w:val="Carpredefinitoparagrafo"/>
    <w:link w:val="Titolo2"/>
    <w:uiPriority w:val="9"/>
    <w:rsid w:val="000B2356"/>
    <w:rPr>
      <w:rFonts w:asciiTheme="majorHAnsi" w:eastAsiaTheme="majorEastAsia" w:hAnsiTheme="majorHAnsi" w:cstheme="majorBidi"/>
      <w:sz w:val="26"/>
      <w:szCs w:val="26"/>
    </w:rPr>
  </w:style>
  <w:style w:type="paragraph" w:styleId="Paragrafoelenco">
    <w:name w:val="List Paragraph"/>
    <w:basedOn w:val="Normale"/>
    <w:uiPriority w:val="34"/>
    <w:qFormat/>
    <w:rsid w:val="00B4425B"/>
    <w:pPr>
      <w:ind w:left="720"/>
      <w:contextualSpacing/>
    </w:pPr>
  </w:style>
  <w:style w:type="paragraph" w:styleId="Intestazione">
    <w:name w:val="header"/>
    <w:basedOn w:val="Normale"/>
    <w:link w:val="IntestazioneCarattere"/>
    <w:uiPriority w:val="99"/>
    <w:unhideWhenUsed/>
    <w:rsid w:val="009501B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501BA"/>
    <w:rPr>
      <w:rFonts w:ascii="Calibri" w:eastAsia="Calibri" w:hAnsi="Calibri" w:cs="Calibri"/>
      <w:position w:val="-1"/>
      <w:sz w:val="24"/>
      <w:szCs w:val="20"/>
      <w:lang w:eastAsia="ar-SA"/>
    </w:rPr>
  </w:style>
  <w:style w:type="paragraph" w:styleId="Pidipagina">
    <w:name w:val="footer"/>
    <w:basedOn w:val="Normale"/>
    <w:link w:val="PidipaginaCarattere"/>
    <w:uiPriority w:val="99"/>
    <w:unhideWhenUsed/>
    <w:rsid w:val="009501B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501BA"/>
    <w:rPr>
      <w:rFonts w:ascii="Calibri" w:eastAsia="Calibri" w:hAnsi="Calibri" w:cs="Calibri"/>
      <w:positio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mbiente.regione.emilia-romagna.it/it/cambiamenti-climatici/gli-strumenti/forum-regionale-cambiamenti-climatici/scenari-climatici-regionali-per-aree-omogenee-1/scenari-climatici-regionali-per-aree-omogenee"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3173</Words>
  <Characters>18091</Characters>
  <Application>Microsoft Office Word</Application>
  <DocSecurity>0</DocSecurity>
  <Lines>150</Lines>
  <Paragraphs>42</Paragraphs>
  <ScaleCrop>false</ScaleCrop>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 Valentina</dc:creator>
  <cp:keywords/>
  <dc:description/>
  <cp:lastModifiedBy>Maini Elisabetta</cp:lastModifiedBy>
  <cp:revision>2</cp:revision>
  <dcterms:created xsi:type="dcterms:W3CDTF">2024-07-29T13:57:00Z</dcterms:created>
  <dcterms:modified xsi:type="dcterms:W3CDTF">2024-07-29T13:57:00Z</dcterms:modified>
</cp:coreProperties>
</file>